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6058D" w14:textId="77777777" w:rsidR="00ED2EDB" w:rsidRPr="00F92748" w:rsidRDefault="00ED2EDB" w:rsidP="00AA50CD">
      <w:pPr>
        <w:spacing w:after="0" w:line="240" w:lineRule="auto"/>
        <w:jc w:val="center"/>
        <w:rPr>
          <w:rFonts w:ascii="Garamond" w:eastAsia="Arial Unicode MS" w:hAnsi="Garamond" w:cs="Cavolini"/>
          <w:b/>
        </w:rPr>
      </w:pPr>
      <w:r w:rsidRPr="00F92748">
        <w:rPr>
          <w:rFonts w:ascii="Garamond" w:eastAsia="Arial Unicode MS" w:hAnsi="Garamond" w:cs="Cavolini"/>
          <w:b/>
        </w:rPr>
        <w:t>Minutes</w:t>
      </w:r>
    </w:p>
    <w:p w14:paraId="2C303F8A" w14:textId="2AC2E2D4" w:rsidR="00AA50CD" w:rsidRPr="00F92748" w:rsidRDefault="00AA50CD" w:rsidP="00AA50CD">
      <w:pPr>
        <w:spacing w:after="0" w:line="240" w:lineRule="auto"/>
        <w:jc w:val="center"/>
        <w:rPr>
          <w:rFonts w:ascii="Garamond" w:eastAsia="Arial Unicode MS" w:hAnsi="Garamond" w:cs="Cavolini"/>
          <w:b/>
        </w:rPr>
      </w:pPr>
      <w:r w:rsidRPr="00F92748">
        <w:rPr>
          <w:rFonts w:ascii="Garamond" w:eastAsia="Arial Unicode MS" w:hAnsi="Garamond" w:cs="Cavolini"/>
          <w:b/>
        </w:rPr>
        <w:t>Forsyth City Council Meeting</w:t>
      </w:r>
    </w:p>
    <w:p w14:paraId="2BA3E064" w14:textId="71D47145" w:rsidR="00AA50CD" w:rsidRPr="00F92748" w:rsidRDefault="00AA50CD" w:rsidP="00AA50CD">
      <w:pPr>
        <w:spacing w:line="360" w:lineRule="auto"/>
        <w:jc w:val="center"/>
        <w:rPr>
          <w:rFonts w:ascii="Garamond" w:eastAsia="Arial Unicode MS" w:hAnsi="Garamond" w:cs="Cavolini"/>
          <w:b/>
        </w:rPr>
      </w:pPr>
      <w:r w:rsidRPr="00F92748">
        <w:rPr>
          <w:rFonts w:ascii="Garamond" w:eastAsia="Arial Unicode MS" w:hAnsi="Garamond" w:cs="Cavolini"/>
          <w:b/>
        </w:rPr>
        <w:t>Monday, September 21, 2026</w:t>
      </w:r>
    </w:p>
    <w:p w14:paraId="24771430" w14:textId="77777777" w:rsidR="003324BA" w:rsidRPr="00F92748" w:rsidRDefault="003324BA" w:rsidP="00AA50CD">
      <w:pPr>
        <w:spacing w:line="360" w:lineRule="auto"/>
        <w:jc w:val="center"/>
        <w:rPr>
          <w:rFonts w:ascii="Garamond" w:eastAsia="Arial Unicode MS" w:hAnsi="Garamond" w:cs="Cavolini"/>
          <w:b/>
        </w:rPr>
      </w:pPr>
    </w:p>
    <w:p w14:paraId="708034C0" w14:textId="3D31695D" w:rsidR="00ED2EDB" w:rsidRPr="00F92748" w:rsidRDefault="00ED2EDB" w:rsidP="00AA50CD">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Call to Order</w:t>
      </w:r>
    </w:p>
    <w:p w14:paraId="5F2A37CF" w14:textId="3FBF763C" w:rsidR="00AA50CD" w:rsidRPr="00F92748" w:rsidRDefault="00AA50CD" w:rsidP="00ED2EDB">
      <w:pPr>
        <w:spacing w:line="360" w:lineRule="auto"/>
        <w:contextualSpacing/>
        <w:jc w:val="both"/>
        <w:rPr>
          <w:rFonts w:ascii="Garamond" w:eastAsia="Arial Unicode MS" w:hAnsi="Garamond" w:cs="Cavolini"/>
          <w:bCs/>
          <w:kern w:val="0"/>
          <w:sz w:val="22"/>
          <w:szCs w:val="22"/>
          <w14:ligatures w14:val="none"/>
        </w:rPr>
      </w:pPr>
      <w:r w:rsidRPr="00F92748">
        <w:rPr>
          <w:rFonts w:ascii="Garamond" w:eastAsia="Arial Unicode MS" w:hAnsi="Garamond" w:cs="Cavolini"/>
          <w:bCs/>
          <w:kern w:val="0"/>
          <w:sz w:val="22"/>
          <w:szCs w:val="22"/>
          <w14:ligatures w14:val="none"/>
        </w:rPr>
        <w:t>Mayor</w:t>
      </w:r>
      <w:r w:rsidRPr="00F92748">
        <w:rPr>
          <w:rFonts w:ascii="Garamond" w:eastAsia="Arial Unicode MS" w:hAnsi="Garamond" w:cs="Cavolini"/>
          <w:b/>
          <w:kern w:val="0"/>
          <w:sz w:val="22"/>
          <w:szCs w:val="22"/>
          <w14:ligatures w14:val="none"/>
        </w:rPr>
        <w:t xml:space="preserve"> </w:t>
      </w:r>
      <w:r w:rsidRPr="00F92748">
        <w:rPr>
          <w:rFonts w:ascii="Garamond" w:eastAsia="Arial Unicode MS" w:hAnsi="Garamond" w:cs="Cavolini"/>
          <w:bCs/>
          <w:kern w:val="0"/>
          <w:sz w:val="22"/>
          <w:szCs w:val="22"/>
          <w14:ligatures w14:val="none"/>
        </w:rPr>
        <w:t>Goolsby called the meeting to order at 6:00p.m.</w:t>
      </w:r>
    </w:p>
    <w:p w14:paraId="0174B01A" w14:textId="77777777" w:rsidR="00ED2EDB" w:rsidRPr="00F92748" w:rsidRDefault="00ED2EDB" w:rsidP="00AA50CD">
      <w:pPr>
        <w:spacing w:after="0" w:line="276"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Pledge of Allegiance, Invocation, and Roll Call</w:t>
      </w:r>
    </w:p>
    <w:p w14:paraId="700821B4" w14:textId="2A923460" w:rsidR="00AA50CD" w:rsidRPr="00F92748" w:rsidRDefault="00AA50CD" w:rsidP="00AA50CD">
      <w:pPr>
        <w:spacing w:before="240" w:line="240" w:lineRule="auto"/>
        <w:contextualSpacing/>
        <w:jc w:val="both"/>
        <w:rPr>
          <w:rFonts w:ascii="Garamond" w:eastAsia="Arial Unicode MS" w:hAnsi="Garamond" w:cs="Cavolini"/>
          <w:bCs/>
          <w:kern w:val="0"/>
          <w:sz w:val="22"/>
          <w:szCs w:val="22"/>
          <w14:ligatures w14:val="none"/>
        </w:rPr>
      </w:pPr>
      <w:r w:rsidRPr="00F92748">
        <w:rPr>
          <w:rFonts w:ascii="Garamond" w:eastAsia="Arial Unicode MS" w:hAnsi="Garamond" w:cs="Cavolini"/>
          <w:bCs/>
          <w:kern w:val="0"/>
          <w:sz w:val="22"/>
          <w:szCs w:val="22"/>
          <w14:ligatures w14:val="none"/>
        </w:rPr>
        <w:t>Mayor</w:t>
      </w:r>
      <w:r w:rsidRPr="00F92748">
        <w:rPr>
          <w:rFonts w:ascii="Garamond" w:eastAsia="Arial Unicode MS" w:hAnsi="Garamond" w:cs="Cavolini"/>
          <w:b/>
          <w:kern w:val="0"/>
          <w:sz w:val="22"/>
          <w:szCs w:val="22"/>
          <w14:ligatures w14:val="none"/>
        </w:rPr>
        <w:t xml:space="preserve"> </w:t>
      </w:r>
      <w:r w:rsidRPr="00F92748">
        <w:rPr>
          <w:rFonts w:ascii="Garamond" w:eastAsia="Arial Unicode MS" w:hAnsi="Garamond" w:cs="Cavolini"/>
          <w:bCs/>
          <w:kern w:val="0"/>
          <w:sz w:val="22"/>
          <w:szCs w:val="22"/>
          <w14:ligatures w14:val="none"/>
        </w:rPr>
        <w:t xml:space="preserve">Goolsby led the pledge of allegiance. The invocation was led by </w:t>
      </w:r>
      <w:r w:rsidR="00233892" w:rsidRPr="00F92748">
        <w:rPr>
          <w:rFonts w:ascii="Garamond" w:eastAsia="Arial Unicode MS" w:hAnsi="Garamond" w:cs="Cavolini"/>
          <w:bCs/>
          <w:kern w:val="0"/>
          <w:sz w:val="22"/>
          <w:szCs w:val="22"/>
          <w14:ligatures w14:val="none"/>
        </w:rPr>
        <w:t>Mr. Rod Callahan</w:t>
      </w:r>
      <w:r w:rsidRPr="00F92748">
        <w:rPr>
          <w:rFonts w:ascii="Garamond" w:eastAsia="Arial Unicode MS" w:hAnsi="Garamond" w:cs="Cavolini"/>
          <w:bCs/>
          <w:kern w:val="0"/>
          <w:sz w:val="22"/>
          <w:szCs w:val="22"/>
          <w14:ligatures w14:val="none"/>
        </w:rPr>
        <w:t>.  Roll call was led by Mrs. Shayla Furlow, the City Clerk.  In attendance for the meeting was Mayor Goolsby, Councilmembers Josh Hill, Walter Goodson, Lois Allen, Glynn Holmes, Charles Wilder, and Mike Dodd. Also in attendance at the meeting was the City Manager, Craig Mims, Assistant City Manager, Regina Ivie, and City Attorney, Brian Causey. Six members of the council were in attendance for the meeting; therefore, all unanimous votes will be six votes (Hill, Goodson, Allen, Holmes, Wilder and Dodd).</w:t>
      </w:r>
    </w:p>
    <w:p w14:paraId="4CED99C0" w14:textId="77777777" w:rsidR="00AA50CD" w:rsidRPr="00F92748" w:rsidRDefault="00AA50CD" w:rsidP="00AA50CD">
      <w:pPr>
        <w:spacing w:before="240" w:line="240" w:lineRule="auto"/>
        <w:contextualSpacing/>
        <w:jc w:val="both"/>
        <w:rPr>
          <w:rFonts w:ascii="Garamond" w:eastAsia="Arial Unicode MS" w:hAnsi="Garamond" w:cs="Cavolini"/>
          <w:bCs/>
          <w:kern w:val="0"/>
          <w:sz w:val="22"/>
          <w:szCs w:val="22"/>
          <w14:ligatures w14:val="none"/>
        </w:rPr>
      </w:pPr>
    </w:p>
    <w:p w14:paraId="52302DD8" w14:textId="77777777" w:rsidR="00AA50CD" w:rsidRPr="00F92748" w:rsidRDefault="00AA50CD" w:rsidP="00AA50CD">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Approval of the agenda.</w:t>
      </w:r>
    </w:p>
    <w:p w14:paraId="0CC9F2FE" w14:textId="26385AB2" w:rsidR="00AA50CD" w:rsidRPr="00F92748" w:rsidRDefault="00AA50CD" w:rsidP="00AA50CD">
      <w:pPr>
        <w:spacing w:line="240" w:lineRule="auto"/>
        <w:jc w:val="both"/>
        <w:rPr>
          <w:rFonts w:ascii="Garamond" w:eastAsia="Arial Unicode MS" w:hAnsi="Garamond" w:cs="Cavolini"/>
          <w:sz w:val="22"/>
          <w:szCs w:val="22"/>
        </w:rPr>
      </w:pPr>
      <w:r w:rsidRPr="00F92748">
        <w:rPr>
          <w:rFonts w:ascii="Garamond" w:eastAsia="Arial Unicode MS" w:hAnsi="Garamond" w:cs="Cavolini"/>
          <w:sz w:val="22"/>
          <w:szCs w:val="22"/>
        </w:rPr>
        <w:t xml:space="preserve">Mr. </w:t>
      </w:r>
      <w:r w:rsidR="00233892" w:rsidRPr="00F92748">
        <w:rPr>
          <w:rFonts w:ascii="Garamond" w:eastAsia="Arial Unicode MS" w:hAnsi="Garamond" w:cs="Cavolini"/>
          <w:sz w:val="22"/>
          <w:szCs w:val="22"/>
        </w:rPr>
        <w:t>Goodson</w:t>
      </w:r>
      <w:r w:rsidRPr="00F92748">
        <w:rPr>
          <w:rFonts w:ascii="Garamond" w:eastAsia="Arial Unicode MS" w:hAnsi="Garamond" w:cs="Cavolini"/>
          <w:sz w:val="22"/>
          <w:szCs w:val="22"/>
        </w:rPr>
        <w:t xml:space="preserve"> offered a motion to approve the agenda as presented. Seconded by Mr.</w:t>
      </w:r>
      <w:r w:rsidR="00A475CD" w:rsidRPr="00F92748">
        <w:rPr>
          <w:rFonts w:ascii="Garamond" w:eastAsia="Arial Unicode MS" w:hAnsi="Garamond" w:cs="Cavolini"/>
          <w:sz w:val="22"/>
          <w:szCs w:val="22"/>
        </w:rPr>
        <w:t xml:space="preserve"> </w:t>
      </w:r>
      <w:r w:rsidR="00233892" w:rsidRPr="00F92748">
        <w:rPr>
          <w:rFonts w:ascii="Garamond" w:eastAsia="Arial Unicode MS" w:hAnsi="Garamond" w:cs="Cavolini"/>
          <w:sz w:val="22"/>
          <w:szCs w:val="22"/>
        </w:rPr>
        <w:t>Holmes</w:t>
      </w:r>
      <w:r w:rsidRPr="00F92748">
        <w:rPr>
          <w:rFonts w:ascii="Garamond" w:eastAsia="Arial Unicode MS" w:hAnsi="Garamond" w:cs="Cavolini"/>
          <w:sz w:val="22"/>
          <w:szCs w:val="22"/>
        </w:rPr>
        <w:t>; the motion carried unanimously.</w:t>
      </w:r>
    </w:p>
    <w:p w14:paraId="7F83EC5B" w14:textId="2700F237" w:rsidR="00ED2EDB" w:rsidRPr="00F92748" w:rsidRDefault="00ED2EDB" w:rsidP="00AA50CD">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Approval of the minutes from the council meeting held on September 8, 2026.</w:t>
      </w:r>
    </w:p>
    <w:p w14:paraId="71E24072" w14:textId="285F4733" w:rsidR="00AA50CD" w:rsidRPr="00F92748" w:rsidRDefault="00AA50CD" w:rsidP="00AA50CD">
      <w:pPr>
        <w:spacing w:after="0" w:line="240" w:lineRule="auto"/>
        <w:contextualSpacing/>
        <w:jc w:val="both"/>
        <w:rPr>
          <w:rFonts w:ascii="Garamond" w:eastAsia="Arial Unicode MS" w:hAnsi="Garamond" w:cs="Cavolini"/>
          <w:bCs/>
          <w:kern w:val="0"/>
          <w:sz w:val="22"/>
          <w:szCs w:val="22"/>
          <w14:ligatures w14:val="none"/>
        </w:rPr>
      </w:pPr>
      <w:r w:rsidRPr="00F92748">
        <w:rPr>
          <w:rFonts w:ascii="Garamond" w:eastAsia="Arial Unicode MS" w:hAnsi="Garamond" w:cs="Cavolini"/>
          <w:bCs/>
          <w:kern w:val="0"/>
          <w:sz w:val="22"/>
          <w:szCs w:val="22"/>
          <w14:ligatures w14:val="none"/>
        </w:rPr>
        <w:t>Mr</w:t>
      </w:r>
      <w:r w:rsidR="00A475CD" w:rsidRPr="00F92748">
        <w:rPr>
          <w:rFonts w:ascii="Garamond" w:eastAsia="Arial Unicode MS" w:hAnsi="Garamond" w:cs="Cavolini"/>
          <w:bCs/>
          <w:kern w:val="0"/>
          <w:sz w:val="22"/>
          <w:szCs w:val="22"/>
          <w14:ligatures w14:val="none"/>
        </w:rPr>
        <w:t xml:space="preserve">s. Allen </w:t>
      </w:r>
      <w:r w:rsidRPr="00F92748">
        <w:rPr>
          <w:rFonts w:ascii="Garamond" w:eastAsia="Arial Unicode MS" w:hAnsi="Garamond" w:cs="Cavolini"/>
          <w:bCs/>
          <w:kern w:val="0"/>
          <w:sz w:val="22"/>
          <w:szCs w:val="22"/>
          <w14:ligatures w14:val="none"/>
        </w:rPr>
        <w:t>offered a motion to approve the minutes from the council meeting held on September 8, 2026 as presented. Seconded by Mr. Holmes; the motion carried unanimously.</w:t>
      </w:r>
    </w:p>
    <w:p w14:paraId="4EF96932" w14:textId="77777777" w:rsidR="00AA50CD" w:rsidRPr="00F92748" w:rsidRDefault="00AA50CD" w:rsidP="00AA50CD">
      <w:pPr>
        <w:spacing w:after="0" w:line="240" w:lineRule="auto"/>
        <w:jc w:val="both"/>
        <w:rPr>
          <w:rFonts w:ascii="Garamond" w:eastAsia="Arial Unicode MS" w:hAnsi="Garamond" w:cs="Cavolini"/>
          <w:b/>
          <w:sz w:val="22"/>
          <w:szCs w:val="22"/>
        </w:rPr>
      </w:pPr>
    </w:p>
    <w:p w14:paraId="7E003384" w14:textId="4752CFC4" w:rsidR="00ED2EDB" w:rsidRPr="00F92748" w:rsidRDefault="00ED2EDB" w:rsidP="001B4670">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Approval of an alcohol license for Douc Van Nguyen dba C Nail Spa Salon at 438 Cabiness Road, Suite A.</w:t>
      </w:r>
    </w:p>
    <w:p w14:paraId="7D907B25" w14:textId="4B32CD0C" w:rsidR="00F24FA5" w:rsidRPr="00F92748" w:rsidRDefault="001E3EF1" w:rsidP="00ED2EDB">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City Clerk Shayla Furlow stated that the application for C Nail Spa Salon, located at 438 Cabinets Road, Suite A, was advertised in the Monroe County Reporter on September 9, 2026, and September 16, 2026. She stated that all requirements had been met. Mr. Douc </w:t>
      </w:r>
      <w:r w:rsidR="00195EDB" w:rsidRPr="00F92748">
        <w:rPr>
          <w:rFonts w:ascii="Garamond" w:eastAsia="Arial Unicode MS" w:hAnsi="Garamond" w:cs="Cavolini"/>
          <w:bCs/>
          <w:sz w:val="22"/>
          <w:szCs w:val="22"/>
        </w:rPr>
        <w:t xml:space="preserve">Van </w:t>
      </w:r>
      <w:r w:rsidRPr="00F92748">
        <w:rPr>
          <w:rFonts w:ascii="Garamond" w:eastAsia="Arial Unicode MS" w:hAnsi="Garamond" w:cs="Cavolini"/>
          <w:bCs/>
          <w:sz w:val="22"/>
          <w:szCs w:val="22"/>
        </w:rPr>
        <w:t>Nguyen was present to answer any questions from the Mayor and Council.</w:t>
      </w:r>
    </w:p>
    <w:p w14:paraId="5FA2649B" w14:textId="37276668" w:rsidR="00AA50CD" w:rsidRPr="00F92748" w:rsidRDefault="00AA50CD" w:rsidP="00ED2EDB">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Mr. </w:t>
      </w:r>
      <w:r w:rsidR="00DC17AD" w:rsidRPr="00F92748">
        <w:rPr>
          <w:rFonts w:ascii="Garamond" w:eastAsia="Arial Unicode MS" w:hAnsi="Garamond" w:cs="Cavolini"/>
          <w:bCs/>
          <w:sz w:val="22"/>
          <w:szCs w:val="22"/>
        </w:rPr>
        <w:t xml:space="preserve">Wilder </w:t>
      </w:r>
      <w:r w:rsidRPr="00F92748">
        <w:rPr>
          <w:rFonts w:ascii="Garamond" w:eastAsia="Arial Unicode MS" w:hAnsi="Garamond" w:cs="Cavolini"/>
          <w:bCs/>
          <w:sz w:val="22"/>
          <w:szCs w:val="22"/>
        </w:rPr>
        <w:t>offered a motion to approve the alcohol license for Douc Van Nguyen dba C Nail Spa Salon at 438 Cabiness Road, Suite A. Seconded by Mr</w:t>
      </w:r>
      <w:r w:rsidR="00DC17AD" w:rsidRPr="00F92748">
        <w:rPr>
          <w:rFonts w:ascii="Garamond" w:eastAsia="Arial Unicode MS" w:hAnsi="Garamond" w:cs="Cavolini"/>
          <w:bCs/>
          <w:sz w:val="22"/>
          <w:szCs w:val="22"/>
        </w:rPr>
        <w:t>. Dodd</w:t>
      </w:r>
      <w:r w:rsidRPr="00F92748">
        <w:rPr>
          <w:rFonts w:ascii="Garamond" w:eastAsia="Arial Unicode MS" w:hAnsi="Garamond" w:cs="Cavolini"/>
          <w:bCs/>
          <w:sz w:val="22"/>
          <w:szCs w:val="22"/>
        </w:rPr>
        <w:t>; the motion carried unanimously.</w:t>
      </w:r>
    </w:p>
    <w:p w14:paraId="68C554A0" w14:textId="77777777" w:rsidR="00ED2EDB" w:rsidRPr="00F92748" w:rsidRDefault="00ED2EDB" w:rsidP="00400CA1">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David Hunter</w:t>
      </w:r>
    </w:p>
    <w:p w14:paraId="20FF9C06" w14:textId="4ED20F69" w:rsidR="009E1A3A" w:rsidRPr="00F92748" w:rsidRDefault="009E1A3A" w:rsidP="009E1A3A">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Mr. David Hunter, a resident of 700 Riverwalk and a Monroe County resident for approximately 28 years, introduced himself and brought greetings from the Pi Iota Iota Chapter of Omega Psi Phi Fraternity, Inc. He shared that the fraternity recently established a chapter in Forsyth and expressed excitement about becoming involved in the community.</w:t>
      </w:r>
      <w:r w:rsidR="00F146D7" w:rsidRPr="00F92748">
        <w:rPr>
          <w:rFonts w:ascii="Garamond" w:eastAsia="Arial Unicode MS" w:hAnsi="Garamond" w:cs="Cavolini"/>
          <w:bCs/>
          <w:sz w:val="22"/>
          <w:szCs w:val="22"/>
        </w:rPr>
        <w:t xml:space="preserve"> </w:t>
      </w:r>
      <w:r w:rsidRPr="00F92748">
        <w:rPr>
          <w:rFonts w:ascii="Garamond" w:eastAsia="Arial Unicode MS" w:hAnsi="Garamond" w:cs="Cavolini"/>
          <w:bCs/>
          <w:sz w:val="22"/>
          <w:szCs w:val="22"/>
        </w:rPr>
        <w:t>Mr. Hunter outlined several initiatives the organization plans to bring to Forsyth and Monroe County, including a talent hunt for local students featuring vocal, dance, instrumental, and spoken-word performances, with opportunities for participants to advance to regional and state competitions. He also highlighted the fraternity’s scholarship efforts, health and wellness initiatives such as blood drives, community service, voter registration, and partnerships with local organizations.</w:t>
      </w:r>
      <w:r w:rsidR="00F146D7" w:rsidRPr="00F92748">
        <w:rPr>
          <w:rFonts w:ascii="Garamond" w:eastAsia="Arial Unicode MS" w:hAnsi="Garamond" w:cs="Cavolini"/>
          <w:bCs/>
          <w:sz w:val="22"/>
          <w:szCs w:val="22"/>
        </w:rPr>
        <w:t xml:space="preserve"> He</w:t>
      </w:r>
      <w:r w:rsidRPr="00F92748">
        <w:rPr>
          <w:rFonts w:ascii="Garamond" w:eastAsia="Arial Unicode MS" w:hAnsi="Garamond" w:cs="Cavolini"/>
          <w:bCs/>
          <w:sz w:val="22"/>
          <w:szCs w:val="22"/>
        </w:rPr>
        <w:t xml:space="preserve"> further discussed the fraternity’s youth mentorship program, which focuses on helping young men develop leadership, educational, personal, and life skills while providing opportunities to experience different cultures and communities. He stated that the organization is committed to serving the community, supporting local youth, and partnering with the </w:t>
      </w:r>
      <w:r w:rsidR="00F81F19" w:rsidRPr="00F92748">
        <w:rPr>
          <w:rFonts w:ascii="Garamond" w:eastAsia="Arial Unicode MS" w:hAnsi="Garamond" w:cs="Cavolini"/>
          <w:bCs/>
          <w:sz w:val="22"/>
          <w:szCs w:val="22"/>
        </w:rPr>
        <w:t>city</w:t>
      </w:r>
      <w:r w:rsidRPr="00F92748">
        <w:rPr>
          <w:rFonts w:ascii="Garamond" w:eastAsia="Arial Unicode MS" w:hAnsi="Garamond" w:cs="Cavolini"/>
          <w:bCs/>
          <w:sz w:val="22"/>
          <w:szCs w:val="22"/>
        </w:rPr>
        <w:t xml:space="preserve"> and other organizations on initiatives such as feeding the community and working with local law enforcement.</w:t>
      </w:r>
      <w:r w:rsidR="009258DF" w:rsidRPr="00F92748">
        <w:rPr>
          <w:rFonts w:ascii="Garamond" w:eastAsia="Arial Unicode MS" w:hAnsi="Garamond" w:cs="Cavolini"/>
          <w:bCs/>
          <w:sz w:val="22"/>
          <w:szCs w:val="22"/>
        </w:rPr>
        <w:t xml:space="preserve"> </w:t>
      </w:r>
      <w:r w:rsidRPr="00F92748">
        <w:rPr>
          <w:rFonts w:ascii="Garamond" w:eastAsia="Arial Unicode MS" w:hAnsi="Garamond" w:cs="Cavolini"/>
          <w:bCs/>
          <w:sz w:val="22"/>
          <w:szCs w:val="22"/>
        </w:rPr>
        <w:t>Mr. Hunter concluded by emphasizing that the true measure of a man is not material possessions, but the goodness in his heart and how he serves and gives back to others. He expressed enthusiasm about the fraternity’s future involvement in Forsyth and Monroe County.</w:t>
      </w:r>
    </w:p>
    <w:p w14:paraId="2D286169" w14:textId="27E8BDCE" w:rsidR="00400CA1" w:rsidRPr="00F92748" w:rsidRDefault="00E57633" w:rsidP="005F65BC">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lastRenderedPageBreak/>
        <w:t>Mr. Holmes expressed his appreciation for Mr. Hunter’s presentation and the fraternity’s commitment to the community. He emphasized the importance of exposure in the development of young people. He stated that he has seen young men and women with significant gifts and abilities whose potential was often masked by their circumstances, and that providing greater exposure to opportunities can help those gifts emerge. Mr. Holmes noted that exposing youth to different places, cultures, and experiences, including opportunities to travel to places such as Spain and Africa, can be an important part of their growth and development. He commended Mr. Hunter and the organization for their efforts and welcomed them to the community.</w:t>
      </w:r>
    </w:p>
    <w:p w14:paraId="7D7B6A1F" w14:textId="521B131D" w:rsidR="006D510D" w:rsidRPr="00F92748" w:rsidRDefault="006D510D" w:rsidP="005F65BC">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Mr. Wilder stated that he had the opportunity to attend the </w:t>
      </w:r>
      <w:r w:rsidR="00A87CFD" w:rsidRPr="00F92748">
        <w:rPr>
          <w:rFonts w:ascii="Garamond" w:eastAsia="Arial Unicode MS" w:hAnsi="Garamond" w:cs="Cavolini"/>
          <w:bCs/>
          <w:sz w:val="22"/>
          <w:szCs w:val="22"/>
        </w:rPr>
        <w:t>fraternity</w:t>
      </w:r>
      <w:r w:rsidRPr="00F92748">
        <w:rPr>
          <w:rFonts w:ascii="Garamond" w:eastAsia="Arial Unicode MS" w:hAnsi="Garamond" w:cs="Cavolini"/>
          <w:bCs/>
          <w:sz w:val="22"/>
          <w:szCs w:val="22"/>
        </w:rPr>
        <w:t xml:space="preserve"> ceremony two weeks prior. He shared that his father was a member of Omega Psi Phi and recalled the late former Councilman Lawrence</w:t>
      </w:r>
      <w:r w:rsidR="009D5E16" w:rsidRPr="00F92748">
        <w:rPr>
          <w:rFonts w:ascii="Garamond" w:eastAsia="Arial Unicode MS" w:hAnsi="Garamond" w:cs="Cavolini"/>
          <w:bCs/>
          <w:sz w:val="22"/>
          <w:szCs w:val="22"/>
        </w:rPr>
        <w:t xml:space="preserve"> </w:t>
      </w:r>
      <w:r w:rsidRPr="00F92748">
        <w:rPr>
          <w:rFonts w:ascii="Garamond" w:eastAsia="Arial Unicode MS" w:hAnsi="Garamond" w:cs="Cavolini"/>
          <w:bCs/>
          <w:sz w:val="22"/>
          <w:szCs w:val="22"/>
        </w:rPr>
        <w:t>was also a member of the fraternity. Mr. Wilder stated that his father taught him the importance of giving back to the community and always striving to be a positive influence. He expressed his excitement about the fraternity reestablishing its presence in the community and wished the organization continued success.</w:t>
      </w:r>
    </w:p>
    <w:p w14:paraId="36E88E5E" w14:textId="2528E78D" w:rsidR="00EA2EB5" w:rsidRPr="00F92748" w:rsidRDefault="00EA2EB5" w:rsidP="00EA2EB5">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Mr. Hunter stated that the Pi Iota Iota Chapter is based in Fort Benning, Georgia, and that this is the first time, to his knowledge, that the chapter has transitioned from a base to a civilian community. He expressed excitement and pride in the chapter being the first to make this transition.</w:t>
      </w:r>
    </w:p>
    <w:p w14:paraId="38D376AF" w14:textId="77777777" w:rsidR="00EA2EB5" w:rsidRPr="00F92748" w:rsidRDefault="00EA2EB5" w:rsidP="00EA2EB5">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Mr. Goodson asked where the chapter is currently located. </w:t>
      </w:r>
    </w:p>
    <w:p w14:paraId="12AA82B2" w14:textId="0CDB8EF3" w:rsidR="00EA2EB5" w:rsidRPr="00F92748" w:rsidRDefault="00EA2EB5" w:rsidP="00EA2EB5">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Mr. Hunter stated that the chapter is in Forsyth and is currently seeking a permanent establishment. He explained that, in the meantime, the chapter is meeting at several local churches.</w:t>
      </w:r>
    </w:p>
    <w:p w14:paraId="48767451" w14:textId="78AF044A" w:rsidR="00096977" w:rsidRPr="00F92748" w:rsidRDefault="00096977" w:rsidP="00EA2EB5">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Mrs. Allen thanked Mr. Hunter for attending the meeting and stated that they look forward to working with him and the Omega Psi Phi chapter as they continue to develop their relationship with the </w:t>
      </w:r>
      <w:r w:rsidR="00C54089" w:rsidRPr="00F92748">
        <w:rPr>
          <w:rFonts w:ascii="Garamond" w:eastAsia="Arial Unicode MS" w:hAnsi="Garamond" w:cs="Cavolini"/>
          <w:bCs/>
          <w:sz w:val="22"/>
          <w:szCs w:val="22"/>
        </w:rPr>
        <w:t>city</w:t>
      </w:r>
      <w:r w:rsidRPr="00F92748">
        <w:rPr>
          <w:rFonts w:ascii="Garamond" w:eastAsia="Arial Unicode MS" w:hAnsi="Garamond" w:cs="Cavolini"/>
          <w:bCs/>
          <w:sz w:val="22"/>
          <w:szCs w:val="22"/>
        </w:rPr>
        <w:t>.</w:t>
      </w:r>
    </w:p>
    <w:p w14:paraId="3753E30D" w14:textId="153333EA" w:rsidR="00826E07" w:rsidRPr="00F92748" w:rsidRDefault="00826E07" w:rsidP="00EA2EB5">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Mr. Wilder stated that the chapter had requested a proclamation and asked the Council to support and affirm the proclamation officially welcoming the Omega Psi Phi chapter to the City of Forsyth.</w:t>
      </w:r>
    </w:p>
    <w:p w14:paraId="23AF3582" w14:textId="08B70EBC" w:rsidR="00EA2EB5" w:rsidRPr="00F92748" w:rsidRDefault="007B460C" w:rsidP="005F65BC">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Mr. Holmes offered a motion to support and affirm the proclamation officially welcoming the Omega Psi Phi chapter to the City of Forsyth. Seconded by Mr. </w:t>
      </w:r>
      <w:r w:rsidR="00C54089" w:rsidRPr="00F92748">
        <w:rPr>
          <w:rFonts w:ascii="Garamond" w:eastAsia="Arial Unicode MS" w:hAnsi="Garamond" w:cs="Cavolini"/>
          <w:bCs/>
          <w:sz w:val="22"/>
          <w:szCs w:val="22"/>
        </w:rPr>
        <w:t>Goodson; the motion carried unanimously.</w:t>
      </w:r>
    </w:p>
    <w:p w14:paraId="754C70D6" w14:textId="77777777" w:rsidR="00ED2EDB" w:rsidRPr="00F92748" w:rsidRDefault="00ED2EDB" w:rsidP="001B4670">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Financial Update</w:t>
      </w:r>
    </w:p>
    <w:p w14:paraId="29FDF883" w14:textId="0EAA0CD2" w:rsidR="000437A3" w:rsidRPr="00F92748" w:rsidRDefault="008B7EA1" w:rsidP="00221F7C">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Assistant City Manager Regina Ivie stated that the update would cover the period through August 2026</w:t>
      </w:r>
      <w:r w:rsidR="003F1A77" w:rsidRPr="00F92748">
        <w:rPr>
          <w:rFonts w:ascii="Garamond" w:eastAsia="Arial Unicode MS" w:hAnsi="Garamond" w:cs="Cavolini"/>
          <w:bCs/>
          <w:sz w:val="22"/>
          <w:szCs w:val="22"/>
        </w:rPr>
        <w:t>.</w:t>
      </w:r>
      <w:r w:rsidRPr="00F92748">
        <w:rPr>
          <w:rFonts w:ascii="Garamond" w:eastAsia="Arial Unicode MS" w:hAnsi="Garamond" w:cs="Cavolini"/>
          <w:bCs/>
          <w:sz w:val="22"/>
          <w:szCs w:val="22"/>
        </w:rPr>
        <w:t xml:space="preserve"> She </w:t>
      </w:r>
      <w:r w:rsidR="009D5E16" w:rsidRPr="00F92748">
        <w:rPr>
          <w:rFonts w:ascii="Garamond" w:eastAsia="Arial Unicode MS" w:hAnsi="Garamond" w:cs="Cavolini"/>
          <w:bCs/>
          <w:sz w:val="22"/>
          <w:szCs w:val="22"/>
        </w:rPr>
        <w:t xml:space="preserve">stated that </w:t>
      </w:r>
      <w:r w:rsidRPr="00F92748">
        <w:rPr>
          <w:rFonts w:ascii="Garamond" w:eastAsia="Arial Unicode MS" w:hAnsi="Garamond" w:cs="Cavolini"/>
          <w:bCs/>
          <w:sz w:val="22"/>
          <w:szCs w:val="22"/>
        </w:rPr>
        <w:t>th</w:t>
      </w:r>
      <w:r w:rsidR="00636035" w:rsidRPr="00F92748">
        <w:rPr>
          <w:rFonts w:ascii="Garamond" w:eastAsia="Arial Unicode MS" w:hAnsi="Garamond" w:cs="Cavolini"/>
          <w:bCs/>
          <w:sz w:val="22"/>
          <w:szCs w:val="22"/>
        </w:rPr>
        <w:t>e</w:t>
      </w:r>
      <w:r w:rsidRPr="00F92748">
        <w:rPr>
          <w:rFonts w:ascii="Garamond" w:eastAsia="Arial Unicode MS" w:hAnsi="Garamond" w:cs="Cavolini"/>
          <w:bCs/>
          <w:sz w:val="22"/>
          <w:szCs w:val="22"/>
        </w:rPr>
        <w:t xml:space="preserve"> General Fund revenues year-to-date </w:t>
      </w:r>
      <w:r w:rsidR="00347C0B" w:rsidRPr="00F92748">
        <w:rPr>
          <w:rFonts w:ascii="Garamond" w:eastAsia="Arial Unicode MS" w:hAnsi="Garamond" w:cs="Cavolini"/>
          <w:bCs/>
          <w:sz w:val="22"/>
          <w:szCs w:val="22"/>
        </w:rPr>
        <w:t>are</w:t>
      </w:r>
      <w:r w:rsidRPr="00F92748">
        <w:rPr>
          <w:rFonts w:ascii="Garamond" w:eastAsia="Arial Unicode MS" w:hAnsi="Garamond" w:cs="Cavolini"/>
          <w:bCs/>
          <w:sz w:val="22"/>
          <w:szCs w:val="22"/>
        </w:rPr>
        <w:t xml:space="preserve"> $7.544 million, compared to the budgeted amount of $11.52 million, representing approximately 65.5% of the budget through August.</w:t>
      </w:r>
      <w:r w:rsidR="00E32494" w:rsidRPr="00F92748">
        <w:rPr>
          <w:sz w:val="22"/>
          <w:szCs w:val="22"/>
        </w:rPr>
        <w:t xml:space="preserve"> </w:t>
      </w:r>
      <w:r w:rsidR="00E32494" w:rsidRPr="00F92748">
        <w:rPr>
          <w:rFonts w:ascii="Garamond" w:eastAsia="Arial Unicode MS" w:hAnsi="Garamond" w:cs="Cavolini"/>
          <w:bCs/>
          <w:sz w:val="22"/>
          <w:szCs w:val="22"/>
        </w:rPr>
        <w:t>She stated that LOST collections are performing ahead of budget, with 78.1% collected to date and a projected year-end total of approximately $2.05 million, which is $300,000 above budget. Fines and Forfeitures are at 61.9% of budget and are projected to finish at approximately $659,000, or $51,000 below budget. Licenses and Permits are also performing strongly at 84.6% of budget.</w:t>
      </w:r>
      <w:r w:rsidR="003135E3" w:rsidRPr="00F92748">
        <w:rPr>
          <w:sz w:val="22"/>
          <w:szCs w:val="22"/>
        </w:rPr>
        <w:t xml:space="preserve"> </w:t>
      </w:r>
      <w:r w:rsidR="003135E3" w:rsidRPr="00F92748">
        <w:rPr>
          <w:rFonts w:ascii="Garamond" w:eastAsia="Arial Unicode MS" w:hAnsi="Garamond" w:cs="Cavolini"/>
          <w:bCs/>
          <w:sz w:val="22"/>
          <w:szCs w:val="22"/>
        </w:rPr>
        <w:t>She reviewed the slide showing the various revenue sources, the budgeted amount, year-to-date actual revenue, and the percentage of budget collected year to date. She stated that the target through August is 66.64% and noted that several revenue sources are performing well. She also noted that investment income is a minor revenue source and is not a significant concern</w:t>
      </w:r>
      <w:r w:rsidR="00221F7C" w:rsidRPr="00F92748">
        <w:rPr>
          <w:rFonts w:ascii="Garamond" w:eastAsia="Arial Unicode MS" w:hAnsi="Garamond" w:cs="Cavolini"/>
          <w:bCs/>
          <w:sz w:val="22"/>
          <w:szCs w:val="22"/>
        </w:rPr>
        <w:t xml:space="preserve">. </w:t>
      </w:r>
    </w:p>
    <w:p w14:paraId="08D19636" w14:textId="0B9834A3" w:rsidR="00221F7C" w:rsidRPr="00F92748" w:rsidRDefault="00221F7C" w:rsidP="00221F7C">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Mrs. Ivie reviewed the year-to-date percentages for the General Fund departments through August. The Governing Body is at 62%, Executive is at 66%, Elections is at 98%, Administration is at 85%, and Municipal Court is at 62%. She noted that Elections is not expected to have any further significant expenses.</w:t>
      </w:r>
      <w:r w:rsidR="000437A3" w:rsidRPr="00F92748">
        <w:rPr>
          <w:rFonts w:ascii="Garamond" w:eastAsia="Arial Unicode MS" w:hAnsi="Garamond" w:cs="Cavolini"/>
          <w:bCs/>
          <w:sz w:val="22"/>
          <w:szCs w:val="22"/>
        </w:rPr>
        <w:t xml:space="preserve"> </w:t>
      </w:r>
      <w:r w:rsidRPr="00F92748">
        <w:rPr>
          <w:rFonts w:ascii="Garamond" w:eastAsia="Arial Unicode MS" w:hAnsi="Garamond" w:cs="Cavolini"/>
          <w:bCs/>
          <w:sz w:val="22"/>
          <w:szCs w:val="22"/>
        </w:rPr>
        <w:t>Cemeteries is at 57%, Fire and Police are both at 62%, Recreation is at 60%, Main Street/Community Development is at 54%, and the Convention and Visitors Bureau is at 93%. She explained that the Convention and Visitors Bureau percentage is due to a third employee who was not included in the original budget and noted that the additional expense will be covered by revenues once the city bills for that position.</w:t>
      </w:r>
      <w:r w:rsidR="000437A3" w:rsidRPr="00F92748">
        <w:rPr>
          <w:rFonts w:ascii="Garamond" w:eastAsia="Arial Unicode MS" w:hAnsi="Garamond" w:cs="Cavolini"/>
          <w:bCs/>
          <w:sz w:val="22"/>
          <w:szCs w:val="22"/>
        </w:rPr>
        <w:t xml:space="preserve"> </w:t>
      </w:r>
      <w:r w:rsidRPr="00F92748">
        <w:rPr>
          <w:rFonts w:ascii="Garamond" w:eastAsia="Arial Unicode MS" w:hAnsi="Garamond" w:cs="Cavolini"/>
          <w:bCs/>
          <w:sz w:val="22"/>
          <w:szCs w:val="22"/>
        </w:rPr>
        <w:t>Public Works is at 55%, the Garage is at 60%, Capital Outlay is at 90%, and Debt Services is at 60%. She noted that the Capital Outlay percentage is partially attributable to a grant for which the city will be reimbursed.</w:t>
      </w:r>
      <w:r w:rsidR="000437A3" w:rsidRPr="00F92748">
        <w:rPr>
          <w:rFonts w:ascii="Garamond" w:eastAsia="Arial Unicode MS" w:hAnsi="Garamond" w:cs="Cavolini"/>
          <w:bCs/>
          <w:sz w:val="22"/>
          <w:szCs w:val="22"/>
        </w:rPr>
        <w:t xml:space="preserve"> </w:t>
      </w:r>
      <w:r w:rsidRPr="00F92748">
        <w:rPr>
          <w:rFonts w:ascii="Garamond" w:eastAsia="Arial Unicode MS" w:hAnsi="Garamond" w:cs="Cavolini"/>
          <w:bCs/>
          <w:sz w:val="22"/>
          <w:szCs w:val="22"/>
        </w:rPr>
        <w:t>Mrs. Ivie stated that General Fund revenues currently exceed</w:t>
      </w:r>
      <w:r w:rsidR="00A47843" w:rsidRPr="00F92748">
        <w:rPr>
          <w:rFonts w:ascii="Garamond" w:eastAsia="Arial Unicode MS" w:hAnsi="Garamond" w:cs="Cavolini"/>
          <w:bCs/>
          <w:sz w:val="22"/>
          <w:szCs w:val="22"/>
        </w:rPr>
        <w:t xml:space="preserve"> expenditure</w:t>
      </w:r>
      <w:r w:rsidR="00AA0B59" w:rsidRPr="00F92748">
        <w:rPr>
          <w:rFonts w:ascii="Garamond" w:eastAsia="Arial Unicode MS" w:hAnsi="Garamond" w:cs="Cavolini"/>
          <w:bCs/>
          <w:sz w:val="22"/>
          <w:szCs w:val="22"/>
        </w:rPr>
        <w:t>s</w:t>
      </w:r>
      <w:r w:rsidRPr="00F92748">
        <w:rPr>
          <w:rFonts w:ascii="Garamond" w:eastAsia="Arial Unicode MS" w:hAnsi="Garamond" w:cs="Cavolini"/>
          <w:bCs/>
          <w:sz w:val="22"/>
          <w:szCs w:val="22"/>
        </w:rPr>
        <w:t>.</w:t>
      </w:r>
      <w:r w:rsidR="00636035" w:rsidRPr="00F92748">
        <w:rPr>
          <w:rFonts w:ascii="Garamond" w:eastAsia="Arial Unicode MS" w:hAnsi="Garamond" w:cs="Cavolini"/>
          <w:bCs/>
          <w:sz w:val="22"/>
          <w:szCs w:val="22"/>
        </w:rPr>
        <w:t xml:space="preserve"> </w:t>
      </w:r>
      <w:r w:rsidR="006B0D5B" w:rsidRPr="00F92748">
        <w:rPr>
          <w:rFonts w:ascii="Garamond" w:eastAsia="Arial Unicode MS" w:hAnsi="Garamond" w:cs="Cavolini"/>
          <w:bCs/>
          <w:sz w:val="22"/>
          <w:szCs w:val="22"/>
        </w:rPr>
        <w:t>The y</w:t>
      </w:r>
      <w:r w:rsidRPr="00F92748">
        <w:rPr>
          <w:rFonts w:ascii="Garamond" w:eastAsia="Arial Unicode MS" w:hAnsi="Garamond" w:cs="Cavolini"/>
          <w:bCs/>
          <w:sz w:val="22"/>
          <w:szCs w:val="22"/>
        </w:rPr>
        <w:t>ear-to-date revenues are $7</w:t>
      </w:r>
      <w:r w:rsidR="00AA0B59" w:rsidRPr="00F92748">
        <w:rPr>
          <w:rFonts w:ascii="Garamond" w:eastAsia="Arial Unicode MS" w:hAnsi="Garamond" w:cs="Cavolini"/>
          <w:bCs/>
          <w:sz w:val="22"/>
          <w:szCs w:val="22"/>
        </w:rPr>
        <w:t>.5 million</w:t>
      </w:r>
      <w:r w:rsidRPr="00F92748">
        <w:rPr>
          <w:rFonts w:ascii="Garamond" w:eastAsia="Arial Unicode MS" w:hAnsi="Garamond" w:cs="Cavolini"/>
          <w:bCs/>
          <w:sz w:val="22"/>
          <w:szCs w:val="22"/>
        </w:rPr>
        <w:t>, compared to a budget of $1</w:t>
      </w:r>
      <w:r w:rsidR="00AA0B59" w:rsidRPr="00F92748">
        <w:rPr>
          <w:rFonts w:ascii="Garamond" w:eastAsia="Arial Unicode MS" w:hAnsi="Garamond" w:cs="Cavolini"/>
          <w:bCs/>
          <w:sz w:val="22"/>
          <w:szCs w:val="22"/>
        </w:rPr>
        <w:t xml:space="preserve">1.5 </w:t>
      </w:r>
      <w:r w:rsidR="00952A35" w:rsidRPr="00F92748">
        <w:rPr>
          <w:rFonts w:ascii="Garamond" w:eastAsia="Arial Unicode MS" w:hAnsi="Garamond" w:cs="Cavolini"/>
          <w:bCs/>
          <w:sz w:val="22"/>
          <w:szCs w:val="22"/>
        </w:rPr>
        <w:lastRenderedPageBreak/>
        <w:t xml:space="preserve">million </w:t>
      </w:r>
      <w:r w:rsidRPr="00F92748">
        <w:rPr>
          <w:rFonts w:ascii="Garamond" w:eastAsia="Arial Unicode MS" w:hAnsi="Garamond" w:cs="Cavolini"/>
          <w:bCs/>
          <w:sz w:val="22"/>
          <w:szCs w:val="22"/>
        </w:rPr>
        <w:t xml:space="preserve">representing 65.5% of budgeted revenues. </w:t>
      </w:r>
      <w:r w:rsidR="00952A35" w:rsidRPr="00F92748">
        <w:rPr>
          <w:rFonts w:ascii="Garamond" w:eastAsia="Arial Unicode MS" w:hAnsi="Garamond" w:cs="Cavolini"/>
          <w:bCs/>
          <w:sz w:val="22"/>
          <w:szCs w:val="22"/>
        </w:rPr>
        <w:t>The y</w:t>
      </w:r>
      <w:r w:rsidRPr="00F92748">
        <w:rPr>
          <w:rFonts w:ascii="Garamond" w:eastAsia="Arial Unicode MS" w:hAnsi="Garamond" w:cs="Cavolini"/>
          <w:bCs/>
          <w:sz w:val="22"/>
          <w:szCs w:val="22"/>
        </w:rPr>
        <w:t>ear-to-date expenditures are</w:t>
      </w:r>
      <w:r w:rsidR="00502071" w:rsidRPr="00F92748">
        <w:rPr>
          <w:rFonts w:ascii="Garamond" w:eastAsia="Arial Unicode MS" w:hAnsi="Garamond" w:cs="Cavolini"/>
          <w:bCs/>
          <w:sz w:val="22"/>
          <w:szCs w:val="22"/>
        </w:rPr>
        <w:t xml:space="preserve"> at</w:t>
      </w:r>
      <w:r w:rsidRPr="00F92748">
        <w:rPr>
          <w:rFonts w:ascii="Garamond" w:eastAsia="Arial Unicode MS" w:hAnsi="Garamond" w:cs="Cavolini"/>
          <w:bCs/>
          <w:sz w:val="22"/>
          <w:szCs w:val="22"/>
        </w:rPr>
        <w:t xml:space="preserve"> $7</w:t>
      </w:r>
      <w:r w:rsidR="00952A35" w:rsidRPr="00F92748">
        <w:rPr>
          <w:rFonts w:ascii="Garamond" w:eastAsia="Arial Unicode MS" w:hAnsi="Garamond" w:cs="Cavolini"/>
          <w:bCs/>
          <w:sz w:val="22"/>
          <w:szCs w:val="22"/>
        </w:rPr>
        <w:t>.3 million</w:t>
      </w:r>
      <w:r w:rsidRPr="00F92748">
        <w:rPr>
          <w:rFonts w:ascii="Garamond" w:eastAsia="Arial Unicode MS" w:hAnsi="Garamond" w:cs="Cavolini"/>
          <w:bCs/>
          <w:sz w:val="22"/>
          <w:szCs w:val="22"/>
        </w:rPr>
        <w:t xml:space="preserve"> representing approximately 60% of budgeted expenditures, resulting in a current surplus of approximately $210,000.</w:t>
      </w:r>
    </w:p>
    <w:p w14:paraId="4D1EFFCF" w14:textId="4AF99282" w:rsidR="00BD0CC9" w:rsidRPr="00F92748" w:rsidRDefault="00221F7C" w:rsidP="008536F7">
      <w:pPr>
        <w:spacing w:line="240" w:lineRule="auto"/>
        <w:jc w:val="both"/>
        <w:rPr>
          <w:rFonts w:ascii="Times New Roman" w:eastAsia="Times New Roman" w:hAnsi="Times New Roman" w:cs="Times New Roman"/>
          <w:kern w:val="0"/>
          <w:sz w:val="22"/>
          <w:szCs w:val="22"/>
          <w14:ligatures w14:val="none"/>
        </w:rPr>
      </w:pPr>
      <w:r w:rsidRPr="00F92748">
        <w:rPr>
          <w:rFonts w:ascii="Garamond" w:eastAsia="Arial Unicode MS" w:hAnsi="Garamond" w:cs="Cavolini"/>
          <w:bCs/>
          <w:sz w:val="22"/>
          <w:szCs w:val="22"/>
        </w:rPr>
        <w:t>She further noted that Local Option Sales Tax</w:t>
      </w:r>
      <w:r w:rsidR="00623E5C" w:rsidRPr="00F92748">
        <w:rPr>
          <w:rFonts w:ascii="Garamond" w:eastAsia="Arial Unicode MS" w:hAnsi="Garamond" w:cs="Cavolini"/>
          <w:bCs/>
          <w:sz w:val="22"/>
          <w:szCs w:val="22"/>
        </w:rPr>
        <w:t xml:space="preserve"> (LOST)</w:t>
      </w:r>
      <w:r w:rsidRPr="00F92748">
        <w:rPr>
          <w:rFonts w:ascii="Garamond" w:eastAsia="Arial Unicode MS" w:hAnsi="Garamond" w:cs="Cavolini"/>
          <w:bCs/>
          <w:sz w:val="22"/>
          <w:szCs w:val="22"/>
        </w:rPr>
        <w:t xml:space="preserve"> is projected to exceed budget by approximately $300,000, Licenses and Permits are at 84.6% and are projected to exceed budget by approximately $40,000, and golf rounds are currently at approximately 26,000 and are projected to exceed budget by approximately $24,000. She stated that Verizon lease revenue was expected to begin in August, with the first payment of $2,200 per month due in August.</w:t>
      </w:r>
      <w:r w:rsidR="00BD0CC9" w:rsidRPr="00F92748">
        <w:rPr>
          <w:rFonts w:ascii="Garamond" w:eastAsia="Arial Unicode MS" w:hAnsi="Garamond" w:cs="Cavolini"/>
          <w:bCs/>
          <w:sz w:val="22"/>
          <w:szCs w:val="22"/>
        </w:rPr>
        <w:t xml:space="preserve"> </w:t>
      </w:r>
      <w:r w:rsidRPr="00F92748">
        <w:rPr>
          <w:rFonts w:ascii="Garamond" w:eastAsia="Arial Unicode MS" w:hAnsi="Garamond" w:cs="Cavolini"/>
          <w:bCs/>
          <w:sz w:val="22"/>
          <w:szCs w:val="22"/>
        </w:rPr>
        <w:t xml:space="preserve">Mrs. Ivie </w:t>
      </w:r>
      <w:r w:rsidR="00BD0CC9" w:rsidRPr="00F92748">
        <w:rPr>
          <w:rFonts w:ascii="Garamond" w:eastAsia="Arial Unicode MS" w:hAnsi="Garamond" w:cs="Cavolini"/>
          <w:bCs/>
          <w:sz w:val="22"/>
          <w:szCs w:val="22"/>
        </w:rPr>
        <w:t>stated</w:t>
      </w:r>
      <w:r w:rsidRPr="00F92748">
        <w:rPr>
          <w:rFonts w:ascii="Garamond" w:eastAsia="Arial Unicode MS" w:hAnsi="Garamond" w:cs="Cavolini"/>
          <w:bCs/>
          <w:sz w:val="22"/>
          <w:szCs w:val="22"/>
        </w:rPr>
        <w:t xml:space="preserve"> that </w:t>
      </w:r>
      <w:r w:rsidR="00BD0CC9" w:rsidRPr="00F92748">
        <w:rPr>
          <w:rFonts w:ascii="Garamond" w:eastAsia="Arial Unicode MS" w:hAnsi="Garamond" w:cs="Cavolini"/>
          <w:bCs/>
          <w:sz w:val="22"/>
          <w:szCs w:val="22"/>
        </w:rPr>
        <w:t>eleven</w:t>
      </w:r>
      <w:r w:rsidRPr="00F92748">
        <w:rPr>
          <w:rFonts w:ascii="Garamond" w:eastAsia="Arial Unicode MS" w:hAnsi="Garamond" w:cs="Cavolini"/>
          <w:bCs/>
          <w:sz w:val="22"/>
          <w:szCs w:val="22"/>
        </w:rPr>
        <w:t xml:space="preserve"> of the </w:t>
      </w:r>
      <w:r w:rsidR="00BD0CC9" w:rsidRPr="00F92748">
        <w:rPr>
          <w:rFonts w:ascii="Garamond" w:eastAsia="Arial Unicode MS" w:hAnsi="Garamond" w:cs="Cavolini"/>
          <w:bCs/>
          <w:sz w:val="22"/>
          <w:szCs w:val="22"/>
        </w:rPr>
        <w:t>fifteen</w:t>
      </w:r>
      <w:r w:rsidRPr="00F92748">
        <w:rPr>
          <w:rFonts w:ascii="Garamond" w:eastAsia="Arial Unicode MS" w:hAnsi="Garamond" w:cs="Cavolini"/>
          <w:bCs/>
          <w:sz w:val="22"/>
          <w:szCs w:val="22"/>
        </w:rPr>
        <w:t xml:space="preserve"> departments reviewed are operating below the budget target of 66.64% through August.</w:t>
      </w:r>
      <w:r w:rsidR="008536F7" w:rsidRPr="00F92748">
        <w:rPr>
          <w:rFonts w:ascii="Times New Roman" w:eastAsia="Times New Roman" w:hAnsi="Times New Roman" w:cs="Times New Roman"/>
          <w:kern w:val="0"/>
          <w:sz w:val="22"/>
          <w:szCs w:val="22"/>
          <w14:ligatures w14:val="none"/>
        </w:rPr>
        <w:t xml:space="preserve"> </w:t>
      </w:r>
    </w:p>
    <w:p w14:paraId="7BCCD891" w14:textId="7D4A5F96" w:rsidR="001B4670" w:rsidRPr="00F92748" w:rsidRDefault="008536F7" w:rsidP="008B7EA1">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Mrs. Ivie stated that the combined utilities revenues are approximately $9.3 million compared to a budget of $12.9 million, while expenditures are approximately $9.9 million compared to a budget of $14 million. Revenues are at 71.9% of budget, and expenditures are at 68.4% through August.</w:t>
      </w:r>
      <w:r w:rsidR="00BF31FD" w:rsidRPr="00F92748">
        <w:rPr>
          <w:rFonts w:ascii="Garamond" w:eastAsia="Arial Unicode MS" w:hAnsi="Garamond" w:cs="Cavolini"/>
          <w:bCs/>
          <w:sz w:val="22"/>
          <w:szCs w:val="22"/>
        </w:rPr>
        <w:t xml:space="preserve"> </w:t>
      </w:r>
      <w:r w:rsidR="004159FB" w:rsidRPr="00F92748">
        <w:rPr>
          <w:rFonts w:ascii="Garamond" w:eastAsia="Arial Unicode MS" w:hAnsi="Garamond" w:cs="Cavolini"/>
          <w:bCs/>
          <w:sz w:val="22"/>
          <w:szCs w:val="22"/>
        </w:rPr>
        <w:t>T</w:t>
      </w:r>
      <w:r w:rsidRPr="00F92748">
        <w:rPr>
          <w:rFonts w:ascii="Garamond" w:eastAsia="Arial Unicode MS" w:hAnsi="Garamond" w:cs="Cavolini"/>
          <w:bCs/>
          <w:sz w:val="22"/>
          <w:szCs w:val="22"/>
        </w:rPr>
        <w:t>he Water Department, revenues are approximately $2.1 million compared to a budget of $3.3 million, and expenditures are approximately $1.056 million compared to a budget of $1.625 million. Revenues are at 64.8% of budget, and expenditures are at 64.9%.</w:t>
      </w:r>
      <w:r w:rsidR="00F91B5A" w:rsidRPr="00F92748">
        <w:rPr>
          <w:rFonts w:ascii="Garamond" w:eastAsia="Arial Unicode MS" w:hAnsi="Garamond" w:cs="Cavolini"/>
          <w:bCs/>
          <w:sz w:val="22"/>
          <w:szCs w:val="22"/>
        </w:rPr>
        <w:t xml:space="preserve"> T</w:t>
      </w:r>
      <w:r w:rsidRPr="00F92748">
        <w:rPr>
          <w:rFonts w:ascii="Garamond" w:eastAsia="Arial Unicode MS" w:hAnsi="Garamond" w:cs="Cavolini"/>
          <w:bCs/>
          <w:sz w:val="22"/>
          <w:szCs w:val="22"/>
        </w:rPr>
        <w:t>he Sewer Department, revenues are approximately $975,000 compared to a budget of $1.6 million, and expenditures are approximately $667,000 compared to a budget of $1.091 million. Revenues are at 60.4% of budget, and expenditures are at 61.1%.</w:t>
      </w:r>
      <w:r w:rsidR="004467D0" w:rsidRPr="00F92748">
        <w:rPr>
          <w:rFonts w:ascii="Garamond" w:eastAsia="Arial Unicode MS" w:hAnsi="Garamond" w:cs="Cavolini"/>
          <w:bCs/>
          <w:sz w:val="22"/>
          <w:szCs w:val="22"/>
        </w:rPr>
        <w:t xml:space="preserve"> </w:t>
      </w:r>
      <w:r w:rsidRPr="00F92748">
        <w:rPr>
          <w:rFonts w:ascii="Garamond" w:eastAsia="Arial Unicode MS" w:hAnsi="Garamond" w:cs="Cavolini"/>
          <w:bCs/>
          <w:sz w:val="22"/>
          <w:szCs w:val="22"/>
        </w:rPr>
        <w:t>Mrs. Ivie stated that, overall, combined utility revenues are at 69.5% of budget, while expenditures are at 67.6%. Revenues exceed expenditures as of August 31</w:t>
      </w:r>
      <w:r w:rsidR="005D4B8B" w:rsidRPr="00F92748">
        <w:rPr>
          <w:rFonts w:ascii="Garamond" w:eastAsia="Arial Unicode MS" w:hAnsi="Garamond" w:cs="Cavolini"/>
          <w:bCs/>
          <w:sz w:val="22"/>
          <w:szCs w:val="22"/>
        </w:rPr>
        <w:t>, 2026.</w:t>
      </w:r>
      <w:r w:rsidR="005D4B8B" w:rsidRPr="00F92748">
        <w:rPr>
          <w:sz w:val="22"/>
          <w:szCs w:val="22"/>
        </w:rPr>
        <w:t xml:space="preserve"> </w:t>
      </w:r>
      <w:r w:rsidR="005D4B8B" w:rsidRPr="00F92748">
        <w:rPr>
          <w:rFonts w:ascii="Garamond" w:eastAsia="Arial Unicode MS" w:hAnsi="Garamond" w:cs="Cavolini"/>
          <w:bCs/>
          <w:sz w:val="22"/>
          <w:szCs w:val="22"/>
        </w:rPr>
        <w:t xml:space="preserve">She showed the bank balances for the General Fund and </w:t>
      </w:r>
      <w:r w:rsidR="00454D60" w:rsidRPr="00F92748">
        <w:rPr>
          <w:rFonts w:ascii="Garamond" w:eastAsia="Arial Unicode MS" w:hAnsi="Garamond" w:cs="Cavolini"/>
          <w:bCs/>
          <w:sz w:val="22"/>
          <w:szCs w:val="22"/>
        </w:rPr>
        <w:t>R</w:t>
      </w:r>
      <w:r w:rsidR="005D4B8B" w:rsidRPr="00F92748">
        <w:rPr>
          <w:rFonts w:ascii="Garamond" w:eastAsia="Arial Unicode MS" w:hAnsi="Garamond" w:cs="Cavolini"/>
          <w:bCs/>
          <w:sz w:val="22"/>
          <w:szCs w:val="22"/>
        </w:rPr>
        <w:t>eserve account for the fiscal year to date.</w:t>
      </w:r>
    </w:p>
    <w:p w14:paraId="1091C578" w14:textId="77777777" w:rsidR="00ED2EDB" w:rsidRPr="00F92748" w:rsidRDefault="00ED2EDB" w:rsidP="00400CA1">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City Manager’s Report</w:t>
      </w:r>
    </w:p>
    <w:p w14:paraId="4823D52D" w14:textId="3F02E3BC" w:rsidR="00400CA1" w:rsidRPr="00F92748" w:rsidRDefault="00400CA1" w:rsidP="009275D8">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City Manager Craig </w:t>
      </w:r>
      <w:r w:rsidR="009275D8" w:rsidRPr="00F92748">
        <w:rPr>
          <w:rFonts w:ascii="Garamond" w:eastAsia="Arial Unicode MS" w:hAnsi="Garamond" w:cs="Cavolini"/>
          <w:bCs/>
          <w:sz w:val="22"/>
          <w:szCs w:val="22"/>
        </w:rPr>
        <w:t xml:space="preserve">Mims stated that, at a previous meeting, staff had discussed beginning the installation of the new blue </w:t>
      </w:r>
      <w:r w:rsidR="005B4230" w:rsidRPr="00F92748">
        <w:rPr>
          <w:rFonts w:ascii="Garamond" w:eastAsia="Arial Unicode MS" w:hAnsi="Garamond" w:cs="Cavolini"/>
          <w:bCs/>
          <w:sz w:val="22"/>
          <w:szCs w:val="22"/>
        </w:rPr>
        <w:t>f</w:t>
      </w:r>
      <w:r w:rsidR="009275D8" w:rsidRPr="00F92748">
        <w:rPr>
          <w:rFonts w:ascii="Garamond" w:eastAsia="Arial Unicode MS" w:hAnsi="Garamond" w:cs="Cavolini"/>
          <w:bCs/>
          <w:sz w:val="22"/>
          <w:szCs w:val="22"/>
        </w:rPr>
        <w:t xml:space="preserve">orsythia street signs. Mr. Mims reported that the installation process had begun earlier than anticipated and that staff would continue installing the signs throughout the </w:t>
      </w:r>
      <w:r w:rsidR="005B4230" w:rsidRPr="00F92748">
        <w:rPr>
          <w:rFonts w:ascii="Garamond" w:eastAsia="Arial Unicode MS" w:hAnsi="Garamond" w:cs="Cavolini"/>
          <w:bCs/>
          <w:sz w:val="22"/>
          <w:szCs w:val="22"/>
        </w:rPr>
        <w:t>city</w:t>
      </w:r>
      <w:r w:rsidR="009275D8" w:rsidRPr="00F92748">
        <w:rPr>
          <w:rFonts w:ascii="Garamond" w:eastAsia="Arial Unicode MS" w:hAnsi="Garamond" w:cs="Cavolini"/>
          <w:bCs/>
          <w:sz w:val="22"/>
          <w:szCs w:val="22"/>
        </w:rPr>
        <w:t xml:space="preserve">, with the goal of completing the installations </w:t>
      </w:r>
      <w:r w:rsidR="00297987" w:rsidRPr="00F92748">
        <w:rPr>
          <w:rFonts w:ascii="Garamond" w:eastAsia="Arial Unicode MS" w:hAnsi="Garamond" w:cs="Cavolini"/>
          <w:bCs/>
          <w:sz w:val="22"/>
          <w:szCs w:val="22"/>
        </w:rPr>
        <w:t>by</w:t>
      </w:r>
      <w:r w:rsidR="009275D8" w:rsidRPr="00F92748">
        <w:rPr>
          <w:rFonts w:ascii="Garamond" w:eastAsia="Arial Unicode MS" w:hAnsi="Garamond" w:cs="Cavolini"/>
          <w:bCs/>
          <w:sz w:val="22"/>
          <w:szCs w:val="22"/>
        </w:rPr>
        <w:t xml:space="preserve"> the end of the year.</w:t>
      </w:r>
    </w:p>
    <w:p w14:paraId="43514CA8" w14:textId="77777777" w:rsidR="00ED2EDB" w:rsidRPr="00F92748" w:rsidRDefault="00ED2EDB" w:rsidP="00AA50CD">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City Attorney Report</w:t>
      </w:r>
    </w:p>
    <w:p w14:paraId="1F19BACF" w14:textId="2431CDC0" w:rsidR="00F92748" w:rsidRPr="00F92748" w:rsidRDefault="00AA50CD" w:rsidP="00D2697C">
      <w:pPr>
        <w:spacing w:line="240" w:lineRule="auto"/>
        <w:jc w:val="both"/>
        <w:rPr>
          <w:rFonts w:ascii="Garamond" w:eastAsia="Arial Unicode MS" w:hAnsi="Garamond" w:cs="Cavolini"/>
          <w:b/>
          <w:sz w:val="22"/>
          <w:szCs w:val="22"/>
        </w:rPr>
      </w:pPr>
      <w:r w:rsidRPr="00F92748">
        <w:rPr>
          <w:rFonts w:ascii="Garamond" w:eastAsia="Arial Unicode MS" w:hAnsi="Garamond" w:cs="Cavolini"/>
          <w:bCs/>
          <w:sz w:val="22"/>
          <w:szCs w:val="22"/>
        </w:rPr>
        <w:t>City Attorney Mr. Brian Causey had no business to report</w:t>
      </w:r>
      <w:r w:rsidRPr="00F92748">
        <w:rPr>
          <w:rFonts w:ascii="Garamond" w:eastAsia="Arial Unicode MS" w:hAnsi="Garamond" w:cs="Cavolini"/>
          <w:b/>
          <w:sz w:val="22"/>
          <w:szCs w:val="22"/>
        </w:rPr>
        <w:t>.</w:t>
      </w:r>
    </w:p>
    <w:p w14:paraId="692A87A0" w14:textId="7AB8D03D" w:rsidR="003A29D8" w:rsidRPr="00F92748" w:rsidRDefault="00ED2EDB" w:rsidP="00400CA1">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Mayor’s Report</w:t>
      </w:r>
    </w:p>
    <w:p w14:paraId="1AA697B4" w14:textId="7639CC72" w:rsidR="00400CA1" w:rsidRPr="00F92748" w:rsidRDefault="00400CA1" w:rsidP="005057C3">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Mayor Goolsby</w:t>
      </w:r>
      <w:r w:rsidR="003A29D8" w:rsidRPr="00F92748">
        <w:rPr>
          <w:rFonts w:ascii="Garamond" w:eastAsia="Arial Unicode MS" w:hAnsi="Garamond" w:cs="Cavolini"/>
          <w:bCs/>
          <w:sz w:val="22"/>
          <w:szCs w:val="22"/>
        </w:rPr>
        <w:t xml:space="preserve"> Mayor Goolsby congratulated City Clerk Shayla Furlow on completing her coursework and becoming a Georgia Certified Municipal Clerk. He commended Ms. Furlow for her dedication to furthering her education and for the time and effort she devoted to completing the required training. Mayor Goolsby expressed his appreciation for her service to the </w:t>
      </w:r>
      <w:r w:rsidR="005B4230" w:rsidRPr="00F92748">
        <w:rPr>
          <w:rFonts w:ascii="Garamond" w:eastAsia="Arial Unicode MS" w:hAnsi="Garamond" w:cs="Cavolini"/>
          <w:bCs/>
          <w:sz w:val="22"/>
          <w:szCs w:val="22"/>
        </w:rPr>
        <w:t>city</w:t>
      </w:r>
      <w:r w:rsidR="003A29D8" w:rsidRPr="00F92748">
        <w:rPr>
          <w:rFonts w:ascii="Garamond" w:eastAsia="Arial Unicode MS" w:hAnsi="Garamond" w:cs="Cavolini"/>
          <w:bCs/>
          <w:sz w:val="22"/>
          <w:szCs w:val="22"/>
        </w:rPr>
        <w:t xml:space="preserve"> and for the additional responsibilities she performs as City Clerk.</w:t>
      </w:r>
      <w:r w:rsidR="004460FA" w:rsidRPr="00F92748">
        <w:rPr>
          <w:rFonts w:ascii="Garamond" w:eastAsia="Arial Unicode MS" w:hAnsi="Garamond" w:cs="Cavolini"/>
          <w:bCs/>
          <w:sz w:val="22"/>
          <w:szCs w:val="22"/>
        </w:rPr>
        <w:t xml:space="preserve"> </w:t>
      </w:r>
      <w:r w:rsidR="003A29D8" w:rsidRPr="00F92748">
        <w:rPr>
          <w:rFonts w:ascii="Garamond" w:eastAsia="Arial Unicode MS" w:hAnsi="Garamond" w:cs="Cavolini"/>
          <w:bCs/>
          <w:sz w:val="22"/>
          <w:szCs w:val="22"/>
        </w:rPr>
        <w:t xml:space="preserve">He provided an update regarding the City’s ongoing efforts to address the manganese issue. He stated that the </w:t>
      </w:r>
      <w:r w:rsidR="005B4230" w:rsidRPr="00F92748">
        <w:rPr>
          <w:rFonts w:ascii="Garamond" w:eastAsia="Arial Unicode MS" w:hAnsi="Garamond" w:cs="Cavolini"/>
          <w:bCs/>
          <w:sz w:val="22"/>
          <w:szCs w:val="22"/>
        </w:rPr>
        <w:t>city</w:t>
      </w:r>
      <w:r w:rsidR="003A29D8" w:rsidRPr="00F92748">
        <w:rPr>
          <w:rFonts w:ascii="Garamond" w:eastAsia="Arial Unicode MS" w:hAnsi="Garamond" w:cs="Cavolini"/>
          <w:bCs/>
          <w:sz w:val="22"/>
          <w:szCs w:val="22"/>
        </w:rPr>
        <w:t xml:space="preserve"> met with H2O the previous week and that H2O was working on measures to address the manganese entering the City’s water plant. He reported that H2O was optimistic based on recent test results and expressed hope that positive results would be reflected in the Council’s upcoming monthly reports. Mayor Goolsby thanked H2O and its team for their efforts and assured the public that the City was actively working to resolve the issue.</w:t>
      </w:r>
      <w:r w:rsidR="00390071" w:rsidRPr="00F92748">
        <w:rPr>
          <w:rFonts w:ascii="Garamond" w:eastAsia="Arial Unicode MS" w:hAnsi="Garamond" w:cs="Cavolini"/>
          <w:bCs/>
          <w:sz w:val="22"/>
          <w:szCs w:val="22"/>
        </w:rPr>
        <w:t xml:space="preserve"> </w:t>
      </w:r>
      <w:r w:rsidR="003A29D8" w:rsidRPr="00F92748">
        <w:rPr>
          <w:rFonts w:ascii="Garamond" w:eastAsia="Arial Unicode MS" w:hAnsi="Garamond" w:cs="Cavolini"/>
          <w:bCs/>
          <w:sz w:val="22"/>
          <w:szCs w:val="22"/>
        </w:rPr>
        <w:t xml:space="preserve">Mayor Goolsby provided an update on the Verizon tower project. He stated that the tower </w:t>
      </w:r>
      <w:r w:rsidR="001B7C7B" w:rsidRPr="00F92748">
        <w:rPr>
          <w:rFonts w:ascii="Garamond" w:eastAsia="Arial Unicode MS" w:hAnsi="Garamond" w:cs="Cavolini"/>
          <w:bCs/>
          <w:sz w:val="22"/>
          <w:szCs w:val="22"/>
        </w:rPr>
        <w:t>is</w:t>
      </w:r>
      <w:r w:rsidR="003A29D8" w:rsidRPr="00F92748">
        <w:rPr>
          <w:rFonts w:ascii="Garamond" w:eastAsia="Arial Unicode MS" w:hAnsi="Garamond" w:cs="Cavolini"/>
          <w:bCs/>
          <w:sz w:val="22"/>
          <w:szCs w:val="22"/>
        </w:rPr>
        <w:t xml:space="preserve"> expected to come online on September 30, 2026, with a celebration scheduled for 10:30 a.m. in front of City Hall. He reported that Verizon executives, federal officials, and state elected officials were expected to attend the event. Mayor Goolsby expressed appreciation to everyone involved in the project and noted that the City had worked diligently with Verizon and others to bring the project to completion. He stated that the event would include a ceremonial “flip of the switch” to mark the activation of the Verizon antenna located on the City’s water tower.</w:t>
      </w:r>
    </w:p>
    <w:p w14:paraId="3290A2A4" w14:textId="77777777" w:rsidR="00ED2EDB" w:rsidRPr="00F92748" w:rsidRDefault="00ED2EDB" w:rsidP="00173825">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Additional Business</w:t>
      </w:r>
    </w:p>
    <w:p w14:paraId="431D6048" w14:textId="2129EE1B" w:rsidR="00173825" w:rsidRPr="00F92748" w:rsidRDefault="00173825" w:rsidP="00173825">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Mr. Wilder complimented Councilwoman Allen for providing a meal for the Public Works Department the previous Friday. He stated that the meal was well received and greatly appreciated by the employees. Mr. Wilder noted that he assisted with providing paper plates and other supplies and enjoyed spending time with the employees. He also expressed appreciation to Councilman Holmes for donating sodas, tea, and other beverages. </w:t>
      </w:r>
      <w:r w:rsidRPr="00F92748">
        <w:rPr>
          <w:rFonts w:ascii="Garamond" w:eastAsia="Arial Unicode MS" w:hAnsi="Garamond" w:cs="Cavolini"/>
          <w:bCs/>
          <w:sz w:val="22"/>
          <w:szCs w:val="22"/>
        </w:rPr>
        <w:lastRenderedPageBreak/>
        <w:t>Mr. Wilder stated that the employees truly appreciated the gesture and suggested that similar efforts be considered in the future.</w:t>
      </w:r>
    </w:p>
    <w:p w14:paraId="5F534FDF" w14:textId="12A46426" w:rsidR="001E0103" w:rsidRPr="00F92748" w:rsidRDefault="001E0103" w:rsidP="00173825">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Mrs. Allen thanked Councilman Wilder for his comments and expressed appreciation for everyone’s support. She recognized the Public Works Department for the work they do for the </w:t>
      </w:r>
      <w:r w:rsidR="00E83C6C" w:rsidRPr="00F92748">
        <w:rPr>
          <w:rFonts w:ascii="Garamond" w:eastAsia="Arial Unicode MS" w:hAnsi="Garamond" w:cs="Cavolini"/>
          <w:bCs/>
          <w:sz w:val="22"/>
          <w:szCs w:val="22"/>
        </w:rPr>
        <w:t>city</w:t>
      </w:r>
      <w:r w:rsidR="007152CF" w:rsidRPr="00F92748">
        <w:rPr>
          <w:rFonts w:ascii="Garamond" w:eastAsia="Arial Unicode MS" w:hAnsi="Garamond" w:cs="Cavolini"/>
          <w:bCs/>
          <w:sz w:val="22"/>
          <w:szCs w:val="22"/>
        </w:rPr>
        <w:t>.</w:t>
      </w:r>
    </w:p>
    <w:p w14:paraId="2E997A9F" w14:textId="2ECE82E0" w:rsidR="00F637B3" w:rsidRPr="00F92748" w:rsidRDefault="00F637B3" w:rsidP="00173825">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Mr. Holmes shared a quote from Mr. Goodson regarding the Public Works Department, stating that they are “the backbone of the </w:t>
      </w:r>
      <w:r w:rsidR="00E83C6C" w:rsidRPr="00F92748">
        <w:rPr>
          <w:rFonts w:ascii="Garamond" w:eastAsia="Arial Unicode MS" w:hAnsi="Garamond" w:cs="Cavolini"/>
          <w:bCs/>
          <w:sz w:val="22"/>
          <w:szCs w:val="22"/>
        </w:rPr>
        <w:t>city</w:t>
      </w:r>
      <w:r w:rsidRPr="00F92748">
        <w:rPr>
          <w:rFonts w:ascii="Garamond" w:eastAsia="Arial Unicode MS" w:hAnsi="Garamond" w:cs="Cavolini"/>
          <w:bCs/>
          <w:sz w:val="22"/>
          <w:szCs w:val="22"/>
        </w:rPr>
        <w:t xml:space="preserve">.” Mr. Holmes explained that he shared the quote because the Public Works employees perform many important duties that may go unnoticed but are essential to keeping the </w:t>
      </w:r>
      <w:r w:rsidR="00E83C6C" w:rsidRPr="00F92748">
        <w:rPr>
          <w:rFonts w:ascii="Garamond" w:eastAsia="Arial Unicode MS" w:hAnsi="Garamond" w:cs="Cavolini"/>
          <w:bCs/>
          <w:sz w:val="22"/>
          <w:szCs w:val="22"/>
        </w:rPr>
        <w:t>city</w:t>
      </w:r>
      <w:r w:rsidRPr="00F92748">
        <w:rPr>
          <w:rFonts w:ascii="Garamond" w:eastAsia="Arial Unicode MS" w:hAnsi="Garamond" w:cs="Cavolini"/>
          <w:bCs/>
          <w:sz w:val="22"/>
          <w:szCs w:val="22"/>
        </w:rPr>
        <w:t xml:space="preserve"> running. He also recognized the contributions of the Fire Department and law enforcement and stated that all employees who help keep the </w:t>
      </w:r>
      <w:r w:rsidR="00E83C6C" w:rsidRPr="00F92748">
        <w:rPr>
          <w:rFonts w:ascii="Garamond" w:eastAsia="Arial Unicode MS" w:hAnsi="Garamond" w:cs="Cavolini"/>
          <w:bCs/>
          <w:sz w:val="22"/>
          <w:szCs w:val="22"/>
        </w:rPr>
        <w:t>city</w:t>
      </w:r>
      <w:r w:rsidRPr="00F92748">
        <w:rPr>
          <w:rFonts w:ascii="Garamond" w:eastAsia="Arial Unicode MS" w:hAnsi="Garamond" w:cs="Cavolini"/>
          <w:bCs/>
          <w:sz w:val="22"/>
          <w:szCs w:val="22"/>
        </w:rPr>
        <w:t xml:space="preserve"> operating deserve appreciation, recognition, and to be treated well.</w:t>
      </w:r>
    </w:p>
    <w:p w14:paraId="311D90C3" w14:textId="77777777" w:rsidR="00627B6C" w:rsidRPr="00F92748" w:rsidRDefault="00627B6C" w:rsidP="00627B6C">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Mr. Hill asked a follow-up question regarding the previously requested monthly update on the City’s water system and inquired when the update would take place.</w:t>
      </w:r>
    </w:p>
    <w:p w14:paraId="37DB2E8C" w14:textId="3F178896" w:rsidR="00627B6C" w:rsidRPr="00F92748" w:rsidRDefault="00627B6C" w:rsidP="00173825">
      <w:pPr>
        <w:spacing w:line="24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Mayor Goolsby stated that the update would be provided at the second City Council meeting in October. Mayor Goolsby further confirmed that the update would be presented by H2O.</w:t>
      </w:r>
    </w:p>
    <w:p w14:paraId="71BC2E04" w14:textId="77777777" w:rsidR="00ED2EDB" w:rsidRPr="00F92748" w:rsidRDefault="00ED2EDB" w:rsidP="004235AA">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Public Comments</w:t>
      </w:r>
    </w:p>
    <w:p w14:paraId="540717F7" w14:textId="0E7959E7" w:rsidR="004235AA" w:rsidRPr="00F92748" w:rsidRDefault="004235AA" w:rsidP="00ED2EDB">
      <w:pPr>
        <w:spacing w:line="36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No public comments.</w:t>
      </w:r>
    </w:p>
    <w:p w14:paraId="5B3E3162" w14:textId="77777777" w:rsidR="00ED2EDB" w:rsidRPr="00F92748" w:rsidRDefault="00ED2EDB" w:rsidP="00400CA1">
      <w:pPr>
        <w:spacing w:after="0" w:line="240" w:lineRule="auto"/>
        <w:jc w:val="both"/>
        <w:rPr>
          <w:rFonts w:ascii="Garamond" w:eastAsia="Arial Unicode MS" w:hAnsi="Garamond" w:cs="Cavolini"/>
          <w:b/>
          <w:sz w:val="22"/>
          <w:szCs w:val="22"/>
        </w:rPr>
      </w:pPr>
      <w:r w:rsidRPr="00F92748">
        <w:rPr>
          <w:rFonts w:ascii="Garamond" w:eastAsia="Arial Unicode MS" w:hAnsi="Garamond" w:cs="Cavolini"/>
          <w:b/>
          <w:sz w:val="22"/>
          <w:szCs w:val="22"/>
        </w:rPr>
        <w:t>Executive Session (if necessary)</w:t>
      </w:r>
    </w:p>
    <w:p w14:paraId="5A8F85A0" w14:textId="77777777" w:rsidR="009D3D6F" w:rsidRPr="00F92748" w:rsidRDefault="00AA50CD" w:rsidP="005B4230">
      <w:pPr>
        <w:spacing w:after="0" w:line="240" w:lineRule="auto"/>
        <w:contextualSpacing/>
        <w:jc w:val="both"/>
        <w:rPr>
          <w:rFonts w:ascii="Garamond" w:eastAsia="Arial Unicode MS" w:hAnsi="Garamond" w:cs="Cavolini"/>
          <w:bCs/>
          <w:kern w:val="0"/>
          <w:sz w:val="22"/>
          <w:szCs w:val="22"/>
          <w14:ligatures w14:val="none"/>
        </w:rPr>
      </w:pPr>
      <w:r w:rsidRPr="00F92748">
        <w:rPr>
          <w:rFonts w:ascii="Garamond" w:eastAsia="Arial Unicode MS" w:hAnsi="Garamond" w:cs="Cavolini"/>
          <w:bCs/>
          <w:kern w:val="0"/>
          <w:sz w:val="22"/>
          <w:szCs w:val="22"/>
          <w14:ligatures w14:val="none"/>
        </w:rPr>
        <w:t>No executive session necessary.</w:t>
      </w:r>
    </w:p>
    <w:p w14:paraId="39C4E967" w14:textId="77777777" w:rsidR="009D3D6F" w:rsidRPr="00F92748" w:rsidRDefault="009D3D6F" w:rsidP="009D3D6F">
      <w:pPr>
        <w:spacing w:line="240" w:lineRule="auto"/>
        <w:contextualSpacing/>
        <w:jc w:val="both"/>
        <w:rPr>
          <w:rFonts w:ascii="Garamond" w:eastAsia="Arial Unicode MS" w:hAnsi="Garamond" w:cs="Cavolini"/>
          <w:bCs/>
          <w:kern w:val="0"/>
          <w:sz w:val="22"/>
          <w:szCs w:val="22"/>
          <w14:ligatures w14:val="none"/>
        </w:rPr>
      </w:pPr>
    </w:p>
    <w:p w14:paraId="7BF96606" w14:textId="4F0624F7" w:rsidR="00ED2EDB" w:rsidRPr="00F92748" w:rsidRDefault="00ED2EDB" w:rsidP="009D3D6F">
      <w:pPr>
        <w:spacing w:line="240" w:lineRule="auto"/>
        <w:contextualSpacing/>
        <w:jc w:val="both"/>
        <w:rPr>
          <w:rFonts w:ascii="Garamond" w:eastAsia="Arial Unicode MS" w:hAnsi="Garamond" w:cs="Cavolini"/>
          <w:bCs/>
          <w:kern w:val="0"/>
          <w:sz w:val="22"/>
          <w:szCs w:val="22"/>
          <w14:ligatures w14:val="none"/>
        </w:rPr>
      </w:pPr>
      <w:r w:rsidRPr="00F92748">
        <w:rPr>
          <w:rFonts w:ascii="Garamond" w:eastAsia="Arial Unicode MS" w:hAnsi="Garamond" w:cs="Cavolini"/>
          <w:b/>
          <w:sz w:val="22"/>
          <w:szCs w:val="22"/>
        </w:rPr>
        <w:t>Adjourn</w:t>
      </w:r>
    </w:p>
    <w:p w14:paraId="7E92147E" w14:textId="4E36D3E0" w:rsidR="00AA50CD" w:rsidRPr="00F92748" w:rsidRDefault="00AA50CD" w:rsidP="00AA50CD">
      <w:pPr>
        <w:spacing w:line="360" w:lineRule="auto"/>
        <w:jc w:val="both"/>
        <w:rPr>
          <w:rFonts w:ascii="Garamond" w:eastAsia="Arial Unicode MS" w:hAnsi="Garamond" w:cs="Cavolini"/>
          <w:bCs/>
          <w:sz w:val="22"/>
          <w:szCs w:val="22"/>
        </w:rPr>
      </w:pPr>
      <w:r w:rsidRPr="00F92748">
        <w:rPr>
          <w:rFonts w:ascii="Garamond" w:eastAsia="Arial Unicode MS" w:hAnsi="Garamond" w:cs="Cavolini"/>
          <w:bCs/>
          <w:sz w:val="22"/>
          <w:szCs w:val="22"/>
        </w:rPr>
        <w:t xml:space="preserve">There being no further business to discuss Mayor Goolsby adjourned the meeting at </w:t>
      </w:r>
      <w:r w:rsidR="00D45E12" w:rsidRPr="00F92748">
        <w:rPr>
          <w:rFonts w:ascii="Garamond" w:eastAsia="Arial Unicode MS" w:hAnsi="Garamond" w:cs="Cavolini"/>
          <w:bCs/>
          <w:sz w:val="22"/>
          <w:szCs w:val="22"/>
        </w:rPr>
        <w:t>6:25</w:t>
      </w:r>
      <w:r w:rsidRPr="00F92748">
        <w:rPr>
          <w:rFonts w:ascii="Garamond" w:eastAsia="Arial Unicode MS" w:hAnsi="Garamond" w:cs="Cavolini"/>
          <w:bCs/>
          <w:sz w:val="22"/>
          <w:szCs w:val="22"/>
        </w:rPr>
        <w:t>p.m.</w:t>
      </w:r>
    </w:p>
    <w:p w14:paraId="21373475" w14:textId="77777777" w:rsidR="00ED2EDB" w:rsidRPr="00AA50CD" w:rsidRDefault="00ED2EDB">
      <w:pPr>
        <w:rPr>
          <w:sz w:val="22"/>
          <w:szCs w:val="22"/>
        </w:rPr>
      </w:pPr>
    </w:p>
    <w:sectPr w:rsidR="00ED2EDB" w:rsidRPr="00AA50C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8DA57" w14:textId="77777777" w:rsidR="00E30EAE" w:rsidRDefault="00E30EAE" w:rsidP="001B4670">
      <w:pPr>
        <w:spacing w:after="0" w:line="240" w:lineRule="auto"/>
      </w:pPr>
      <w:r>
        <w:separator/>
      </w:r>
    </w:p>
  </w:endnote>
  <w:endnote w:type="continuationSeparator" w:id="0">
    <w:p w14:paraId="5C58181F" w14:textId="77777777" w:rsidR="00E30EAE" w:rsidRDefault="00E30EAE" w:rsidP="001B4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volini">
    <w:altName w:val="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314429"/>
      <w:docPartObj>
        <w:docPartGallery w:val="Page Numbers (Bottom of Page)"/>
        <w:docPartUnique/>
      </w:docPartObj>
    </w:sdtPr>
    <w:sdtEndPr>
      <w:rPr>
        <w:color w:val="7F7F7F" w:themeColor="background1" w:themeShade="7F"/>
        <w:spacing w:val="60"/>
      </w:rPr>
    </w:sdtEndPr>
    <w:sdtContent>
      <w:p w14:paraId="67819510" w14:textId="77777777" w:rsidR="001B4670" w:rsidRDefault="001B4670">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p w14:paraId="5B5059DB" w14:textId="12012CBC" w:rsidR="001B4670" w:rsidRDefault="001B4670">
        <w:pPr>
          <w:pStyle w:val="Footer"/>
          <w:pBdr>
            <w:top w:val="single" w:sz="4" w:space="1" w:color="D9D9D9" w:themeColor="background1" w:themeShade="D9"/>
          </w:pBdr>
          <w:rPr>
            <w:b/>
            <w:bCs/>
          </w:rPr>
        </w:pPr>
        <w:r>
          <w:rPr>
            <w:color w:val="7F7F7F" w:themeColor="background1" w:themeShade="7F"/>
            <w:spacing w:val="60"/>
          </w:rPr>
          <w:t>Forsyth City Council Meeting</w:t>
        </w:r>
      </w:p>
    </w:sdtContent>
  </w:sdt>
  <w:p w14:paraId="542CDFB3" w14:textId="77777777" w:rsidR="001B4670" w:rsidRDefault="001B4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88390" w14:textId="77777777" w:rsidR="00E30EAE" w:rsidRDefault="00E30EAE" w:rsidP="001B4670">
      <w:pPr>
        <w:spacing w:after="0" w:line="240" w:lineRule="auto"/>
      </w:pPr>
      <w:r>
        <w:separator/>
      </w:r>
    </w:p>
  </w:footnote>
  <w:footnote w:type="continuationSeparator" w:id="0">
    <w:p w14:paraId="57E67290" w14:textId="77777777" w:rsidR="00E30EAE" w:rsidRDefault="00E30EAE" w:rsidP="001B46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0F2C"/>
    <w:multiLevelType w:val="hybridMultilevel"/>
    <w:tmpl w:val="57FE446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46319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DB"/>
    <w:rsid w:val="000437A3"/>
    <w:rsid w:val="00096977"/>
    <w:rsid w:val="000F2F4D"/>
    <w:rsid w:val="00173825"/>
    <w:rsid w:val="00195EDB"/>
    <w:rsid w:val="001B4670"/>
    <w:rsid w:val="001B7C7B"/>
    <w:rsid w:val="001E0103"/>
    <w:rsid w:val="001E3EF1"/>
    <w:rsid w:val="00221F7C"/>
    <w:rsid w:val="00233892"/>
    <w:rsid w:val="00297987"/>
    <w:rsid w:val="002C79B9"/>
    <w:rsid w:val="003135E3"/>
    <w:rsid w:val="003324BA"/>
    <w:rsid w:val="00347C0B"/>
    <w:rsid w:val="00374F8E"/>
    <w:rsid w:val="00390071"/>
    <w:rsid w:val="003A29D8"/>
    <w:rsid w:val="003B0943"/>
    <w:rsid w:val="003F1A77"/>
    <w:rsid w:val="00400CA1"/>
    <w:rsid w:val="004159FB"/>
    <w:rsid w:val="004235AA"/>
    <w:rsid w:val="004460FA"/>
    <w:rsid w:val="004467D0"/>
    <w:rsid w:val="00454D60"/>
    <w:rsid w:val="00461618"/>
    <w:rsid w:val="00485929"/>
    <w:rsid w:val="004E302E"/>
    <w:rsid w:val="00502071"/>
    <w:rsid w:val="005057C3"/>
    <w:rsid w:val="00537A9D"/>
    <w:rsid w:val="00553315"/>
    <w:rsid w:val="00577BE7"/>
    <w:rsid w:val="005B4230"/>
    <w:rsid w:val="005D4B8B"/>
    <w:rsid w:val="005F65BC"/>
    <w:rsid w:val="0062241C"/>
    <w:rsid w:val="00623E5C"/>
    <w:rsid w:val="00627B6C"/>
    <w:rsid w:val="00636035"/>
    <w:rsid w:val="00692853"/>
    <w:rsid w:val="006B0D5B"/>
    <w:rsid w:val="006C60EA"/>
    <w:rsid w:val="006C7D9C"/>
    <w:rsid w:val="006D510D"/>
    <w:rsid w:val="006F43B6"/>
    <w:rsid w:val="007152CF"/>
    <w:rsid w:val="00732760"/>
    <w:rsid w:val="007B460C"/>
    <w:rsid w:val="007F7804"/>
    <w:rsid w:val="00826E07"/>
    <w:rsid w:val="008536F7"/>
    <w:rsid w:val="008610DC"/>
    <w:rsid w:val="008B7EA1"/>
    <w:rsid w:val="009258DF"/>
    <w:rsid w:val="009275D8"/>
    <w:rsid w:val="00944908"/>
    <w:rsid w:val="00952A35"/>
    <w:rsid w:val="0096743D"/>
    <w:rsid w:val="009D3D6F"/>
    <w:rsid w:val="009D5E16"/>
    <w:rsid w:val="009D79BC"/>
    <w:rsid w:val="009E1A3A"/>
    <w:rsid w:val="009F02D4"/>
    <w:rsid w:val="009F7D79"/>
    <w:rsid w:val="00A475CD"/>
    <w:rsid w:val="00A47843"/>
    <w:rsid w:val="00A80D50"/>
    <w:rsid w:val="00A87CFD"/>
    <w:rsid w:val="00AA0B59"/>
    <w:rsid w:val="00AA50CD"/>
    <w:rsid w:val="00B400EF"/>
    <w:rsid w:val="00BD0CC9"/>
    <w:rsid w:val="00BF31FD"/>
    <w:rsid w:val="00C54089"/>
    <w:rsid w:val="00D2697C"/>
    <w:rsid w:val="00D27753"/>
    <w:rsid w:val="00D45E12"/>
    <w:rsid w:val="00DC17AD"/>
    <w:rsid w:val="00E062F5"/>
    <w:rsid w:val="00E30EAE"/>
    <w:rsid w:val="00E32494"/>
    <w:rsid w:val="00E57633"/>
    <w:rsid w:val="00E73DF6"/>
    <w:rsid w:val="00E83C6C"/>
    <w:rsid w:val="00EA2EB5"/>
    <w:rsid w:val="00ED2EDB"/>
    <w:rsid w:val="00F129D8"/>
    <w:rsid w:val="00F146D7"/>
    <w:rsid w:val="00F24FA5"/>
    <w:rsid w:val="00F637B3"/>
    <w:rsid w:val="00F80542"/>
    <w:rsid w:val="00F81F19"/>
    <w:rsid w:val="00F91B5A"/>
    <w:rsid w:val="00F92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BB7CA"/>
  <w15:chartTrackingRefBased/>
  <w15:docId w15:val="{3CDEF2DD-E84A-4419-8507-B502B66AC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E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E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E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E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E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E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E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E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E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E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E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E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E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E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E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E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E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EDB"/>
    <w:rPr>
      <w:rFonts w:eastAsiaTheme="majorEastAsia" w:cstheme="majorBidi"/>
      <w:color w:val="272727" w:themeColor="text1" w:themeTint="D8"/>
    </w:rPr>
  </w:style>
  <w:style w:type="paragraph" w:styleId="Title">
    <w:name w:val="Title"/>
    <w:basedOn w:val="Normal"/>
    <w:next w:val="Normal"/>
    <w:link w:val="TitleChar"/>
    <w:uiPriority w:val="10"/>
    <w:qFormat/>
    <w:rsid w:val="00ED2E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E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E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E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EDB"/>
    <w:pPr>
      <w:spacing w:before="160"/>
      <w:jc w:val="center"/>
    </w:pPr>
    <w:rPr>
      <w:i/>
      <w:iCs/>
      <w:color w:val="404040" w:themeColor="text1" w:themeTint="BF"/>
    </w:rPr>
  </w:style>
  <w:style w:type="character" w:customStyle="1" w:styleId="QuoteChar">
    <w:name w:val="Quote Char"/>
    <w:basedOn w:val="DefaultParagraphFont"/>
    <w:link w:val="Quote"/>
    <w:uiPriority w:val="29"/>
    <w:rsid w:val="00ED2EDB"/>
    <w:rPr>
      <w:i/>
      <w:iCs/>
      <w:color w:val="404040" w:themeColor="text1" w:themeTint="BF"/>
    </w:rPr>
  </w:style>
  <w:style w:type="paragraph" w:styleId="ListParagraph">
    <w:name w:val="List Paragraph"/>
    <w:basedOn w:val="Normal"/>
    <w:uiPriority w:val="34"/>
    <w:qFormat/>
    <w:rsid w:val="00ED2EDB"/>
    <w:pPr>
      <w:ind w:left="720"/>
      <w:contextualSpacing/>
    </w:pPr>
  </w:style>
  <w:style w:type="character" w:styleId="IntenseEmphasis">
    <w:name w:val="Intense Emphasis"/>
    <w:basedOn w:val="DefaultParagraphFont"/>
    <w:uiPriority w:val="21"/>
    <w:qFormat/>
    <w:rsid w:val="00ED2EDB"/>
    <w:rPr>
      <w:i/>
      <w:iCs/>
      <w:color w:val="0F4761" w:themeColor="accent1" w:themeShade="BF"/>
    </w:rPr>
  </w:style>
  <w:style w:type="paragraph" w:styleId="IntenseQuote">
    <w:name w:val="Intense Quote"/>
    <w:basedOn w:val="Normal"/>
    <w:next w:val="Normal"/>
    <w:link w:val="IntenseQuoteChar"/>
    <w:uiPriority w:val="30"/>
    <w:qFormat/>
    <w:rsid w:val="00ED2E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EDB"/>
    <w:rPr>
      <w:i/>
      <w:iCs/>
      <w:color w:val="0F4761" w:themeColor="accent1" w:themeShade="BF"/>
    </w:rPr>
  </w:style>
  <w:style w:type="character" w:styleId="IntenseReference">
    <w:name w:val="Intense Reference"/>
    <w:basedOn w:val="DefaultParagraphFont"/>
    <w:uiPriority w:val="32"/>
    <w:qFormat/>
    <w:rsid w:val="00ED2EDB"/>
    <w:rPr>
      <w:b/>
      <w:bCs/>
      <w:smallCaps/>
      <w:color w:val="0F4761" w:themeColor="accent1" w:themeShade="BF"/>
      <w:spacing w:val="5"/>
    </w:rPr>
  </w:style>
  <w:style w:type="paragraph" w:styleId="Header">
    <w:name w:val="header"/>
    <w:basedOn w:val="Normal"/>
    <w:link w:val="HeaderChar"/>
    <w:uiPriority w:val="99"/>
    <w:unhideWhenUsed/>
    <w:rsid w:val="001B4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670"/>
  </w:style>
  <w:style w:type="paragraph" w:styleId="Footer">
    <w:name w:val="footer"/>
    <w:basedOn w:val="Normal"/>
    <w:link w:val="FooterChar"/>
    <w:uiPriority w:val="99"/>
    <w:unhideWhenUsed/>
    <w:rsid w:val="001B4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424</TotalTime>
  <Pages>4</Pages>
  <Words>2168</Words>
  <Characters>11538</Characters>
  <Application>Microsoft Office Word</Application>
  <DocSecurity>0</DocSecurity>
  <Lines>158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Furlow</dc:creator>
  <cp:keywords/>
  <dc:description/>
  <cp:lastModifiedBy>Shayla Furlow</cp:lastModifiedBy>
  <cp:revision>78</cp:revision>
  <dcterms:created xsi:type="dcterms:W3CDTF">2026-09-18T18:51:00Z</dcterms:created>
  <dcterms:modified xsi:type="dcterms:W3CDTF">2026-10-06T17:59:00Z</dcterms:modified>
</cp:coreProperties>
</file>