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B9EA2" w14:textId="759A5410" w:rsidR="00AD258E" w:rsidRPr="00AD258E" w:rsidRDefault="00AD258E" w:rsidP="00AD258E">
      <w:pPr>
        <w:spacing w:after="0" w:line="240" w:lineRule="auto"/>
        <w:jc w:val="center"/>
        <w:rPr>
          <w:rFonts w:ascii="Garamond" w:hAnsi="Garamond"/>
          <w:b/>
        </w:rPr>
      </w:pPr>
      <w:r w:rsidRPr="00AD258E">
        <w:rPr>
          <w:rFonts w:ascii="Garamond" w:hAnsi="Garamond"/>
          <w:b/>
        </w:rPr>
        <w:t>Minutes</w:t>
      </w:r>
    </w:p>
    <w:p w14:paraId="4A419621" w14:textId="77777777" w:rsidR="00AD258E" w:rsidRPr="00AD258E" w:rsidRDefault="00AD258E" w:rsidP="00AD258E">
      <w:pPr>
        <w:spacing w:after="0" w:line="240" w:lineRule="auto"/>
        <w:jc w:val="center"/>
        <w:rPr>
          <w:rFonts w:ascii="Garamond" w:hAnsi="Garamond"/>
          <w:b/>
        </w:rPr>
      </w:pPr>
      <w:r w:rsidRPr="00AD258E">
        <w:rPr>
          <w:rFonts w:ascii="Garamond" w:hAnsi="Garamond"/>
          <w:b/>
        </w:rPr>
        <w:t>Forsyth City Council Meeting</w:t>
      </w:r>
    </w:p>
    <w:p w14:paraId="51294255" w14:textId="77777777" w:rsidR="00AD258E" w:rsidRPr="00AD258E" w:rsidRDefault="00AD258E" w:rsidP="00AD258E">
      <w:pPr>
        <w:spacing w:line="240" w:lineRule="auto"/>
        <w:jc w:val="center"/>
        <w:rPr>
          <w:rFonts w:ascii="Garamond" w:hAnsi="Garamond"/>
          <w:b/>
        </w:rPr>
      </w:pPr>
      <w:r w:rsidRPr="00AD258E">
        <w:rPr>
          <w:rFonts w:ascii="Garamond" w:hAnsi="Garamond"/>
          <w:b/>
        </w:rPr>
        <w:t>November 17, 2025</w:t>
      </w:r>
    </w:p>
    <w:p w14:paraId="2D95F877" w14:textId="77777777" w:rsidR="00AD258E" w:rsidRPr="00AD258E" w:rsidRDefault="00AD258E" w:rsidP="00AD258E">
      <w:pPr>
        <w:rPr>
          <w:rFonts w:ascii="Garamond" w:hAnsi="Garamond"/>
          <w:b/>
        </w:rPr>
      </w:pPr>
    </w:p>
    <w:p w14:paraId="16F6020F" w14:textId="77777777" w:rsidR="00AD258E" w:rsidRPr="00AD258E" w:rsidRDefault="00AD258E" w:rsidP="00AD258E">
      <w:pPr>
        <w:spacing w:after="0" w:line="240" w:lineRule="auto"/>
        <w:rPr>
          <w:rFonts w:ascii="Garamond" w:hAnsi="Garamond"/>
          <w:b/>
          <w:sz w:val="22"/>
          <w:szCs w:val="22"/>
        </w:rPr>
      </w:pPr>
      <w:r w:rsidRPr="00AD258E">
        <w:rPr>
          <w:rFonts w:ascii="Garamond" w:hAnsi="Garamond"/>
          <w:b/>
          <w:sz w:val="22"/>
          <w:szCs w:val="22"/>
        </w:rPr>
        <w:t>Call to Order</w:t>
      </w:r>
    </w:p>
    <w:p w14:paraId="0BC49C40" w14:textId="71896330" w:rsidR="00AD258E" w:rsidRPr="00AD258E" w:rsidRDefault="00AD258E" w:rsidP="00AD258E">
      <w:pPr>
        <w:rPr>
          <w:rFonts w:ascii="Garamond" w:hAnsi="Garamond"/>
          <w:bCs/>
          <w:sz w:val="22"/>
          <w:szCs w:val="22"/>
        </w:rPr>
      </w:pPr>
      <w:r w:rsidRPr="00AD258E">
        <w:rPr>
          <w:rFonts w:ascii="Garamond" w:hAnsi="Garamond"/>
          <w:bCs/>
          <w:sz w:val="22"/>
          <w:szCs w:val="22"/>
        </w:rPr>
        <w:t>Mayor Wilson called the meeting to order at 6:00p.m.</w:t>
      </w:r>
    </w:p>
    <w:p w14:paraId="76B9B8E9" w14:textId="77777777" w:rsidR="00AD258E" w:rsidRDefault="00AD258E" w:rsidP="001F183B">
      <w:pPr>
        <w:spacing w:after="0" w:line="240" w:lineRule="auto"/>
        <w:rPr>
          <w:rFonts w:ascii="Garamond" w:hAnsi="Garamond"/>
          <w:b/>
          <w:sz w:val="22"/>
          <w:szCs w:val="22"/>
        </w:rPr>
      </w:pPr>
      <w:r w:rsidRPr="00AD258E">
        <w:rPr>
          <w:rFonts w:ascii="Garamond" w:hAnsi="Garamond"/>
          <w:b/>
          <w:sz w:val="22"/>
          <w:szCs w:val="22"/>
        </w:rPr>
        <w:t>Pledge of Allegiance, Invocation, and Roll Call</w:t>
      </w:r>
    </w:p>
    <w:p w14:paraId="196D49C2" w14:textId="0278A0C2" w:rsidR="000851D9" w:rsidRDefault="000851D9" w:rsidP="00D52DE1">
      <w:pPr>
        <w:spacing w:line="240" w:lineRule="auto"/>
        <w:contextualSpacing/>
        <w:jc w:val="both"/>
        <w:rPr>
          <w:rFonts w:ascii="Garamond" w:eastAsia="Arial Unicode MS" w:hAnsi="Garamond" w:cs="Cavolini"/>
          <w:kern w:val="0"/>
          <w:sz w:val="22"/>
          <w:szCs w:val="22"/>
          <w14:ligatures w14:val="none"/>
        </w:rPr>
      </w:pPr>
      <w:r w:rsidRPr="008D1DA5">
        <w:rPr>
          <w:rFonts w:ascii="Garamond" w:eastAsia="Arial Unicode MS" w:hAnsi="Garamond" w:cs="Cavolini"/>
          <w:kern w:val="0"/>
          <w:sz w:val="22"/>
          <w:szCs w:val="22"/>
          <w14:ligatures w14:val="none"/>
        </w:rPr>
        <w:t xml:space="preserve">Mayor Wilson led the Pledge of Allegiance. The </w:t>
      </w:r>
      <w:proofErr w:type="gramStart"/>
      <w:r w:rsidRPr="008D1DA5">
        <w:rPr>
          <w:rFonts w:ascii="Garamond" w:eastAsia="Arial Unicode MS" w:hAnsi="Garamond" w:cs="Cavolini"/>
          <w:kern w:val="0"/>
          <w:sz w:val="22"/>
          <w:szCs w:val="22"/>
          <w14:ligatures w14:val="none"/>
        </w:rPr>
        <w:t>invocation</w:t>
      </w:r>
      <w:proofErr w:type="gramEnd"/>
      <w:r w:rsidRPr="008D1DA5">
        <w:rPr>
          <w:rFonts w:ascii="Garamond" w:eastAsia="Arial Unicode MS" w:hAnsi="Garamond" w:cs="Cavolini"/>
          <w:kern w:val="0"/>
          <w:sz w:val="22"/>
          <w:szCs w:val="22"/>
          <w14:ligatures w14:val="none"/>
        </w:rPr>
        <w:t xml:space="preserve"> was led b</w:t>
      </w:r>
      <w:r w:rsidR="00A57F2A">
        <w:rPr>
          <w:rFonts w:ascii="Garamond" w:eastAsia="Arial Unicode MS" w:hAnsi="Garamond" w:cs="Cavolini"/>
          <w:kern w:val="0"/>
          <w:sz w:val="22"/>
          <w:szCs w:val="22"/>
          <w14:ligatures w14:val="none"/>
        </w:rPr>
        <w:t>y Mr. Jerry Elder</w:t>
      </w:r>
      <w:r w:rsidRPr="008D1DA5">
        <w:rPr>
          <w:rFonts w:ascii="Garamond" w:eastAsia="Arial Unicode MS" w:hAnsi="Garamond" w:cs="Cavolini"/>
          <w:kern w:val="0"/>
          <w:sz w:val="22"/>
          <w:szCs w:val="22"/>
          <w14:ligatures w14:val="none"/>
        </w:rPr>
        <w:t xml:space="preserve">. In attendance for the meeting </w:t>
      </w:r>
      <w:proofErr w:type="gramStart"/>
      <w:r w:rsidRPr="008D1DA5">
        <w:rPr>
          <w:rFonts w:ascii="Garamond" w:eastAsia="Arial Unicode MS" w:hAnsi="Garamond" w:cs="Cavolini"/>
          <w:kern w:val="0"/>
          <w:sz w:val="22"/>
          <w:szCs w:val="22"/>
          <w14:ligatures w14:val="none"/>
        </w:rPr>
        <w:t>was</w:t>
      </w:r>
      <w:proofErr w:type="gramEnd"/>
      <w:r w:rsidRPr="008D1DA5">
        <w:rPr>
          <w:rFonts w:ascii="Garamond" w:eastAsia="Arial Unicode MS" w:hAnsi="Garamond" w:cs="Cavolini"/>
          <w:kern w:val="0"/>
          <w:sz w:val="22"/>
          <w:szCs w:val="22"/>
          <w14:ligatures w14:val="none"/>
        </w:rPr>
        <w:t xml:space="preserve"> Mayor Eric Wilson, Councilmembers Josh Hill, Chris Hewett, Lois Allen, Greg Goolsby, Charles Wilder, and Mike Dodd. Also in attendance was City Manager, Craig Mims; Assistant City Manager, Regina Ivie; City Attorney, Brian Causey; and City Clerk, Shayla Furlow. Six members of the council were in attendance for the meeting; therefore, all unanimous votes will be six votes (Hill, Hewett, Allen, Goolsby, Wilder and Dodd).</w:t>
      </w:r>
    </w:p>
    <w:p w14:paraId="0A1B82B5" w14:textId="77777777" w:rsidR="00D52DE1" w:rsidRPr="00D52DE1" w:rsidRDefault="00D52DE1" w:rsidP="00D52DE1">
      <w:pPr>
        <w:spacing w:line="240" w:lineRule="auto"/>
        <w:contextualSpacing/>
        <w:jc w:val="both"/>
        <w:rPr>
          <w:rFonts w:ascii="Garamond" w:eastAsia="Arial Unicode MS" w:hAnsi="Garamond" w:cs="Cavolini"/>
          <w:kern w:val="0"/>
          <w:sz w:val="22"/>
          <w:szCs w:val="22"/>
          <w14:ligatures w14:val="none"/>
        </w:rPr>
      </w:pPr>
    </w:p>
    <w:p w14:paraId="4DF7BD14" w14:textId="77777777" w:rsidR="00AD258E" w:rsidRDefault="00AD258E" w:rsidP="001F183B">
      <w:pPr>
        <w:spacing w:after="0" w:line="240" w:lineRule="auto"/>
        <w:rPr>
          <w:rFonts w:ascii="Garamond" w:hAnsi="Garamond"/>
          <w:b/>
          <w:sz w:val="22"/>
          <w:szCs w:val="22"/>
        </w:rPr>
      </w:pPr>
      <w:r w:rsidRPr="00AD258E">
        <w:rPr>
          <w:rFonts w:ascii="Garamond" w:hAnsi="Garamond"/>
          <w:b/>
          <w:sz w:val="22"/>
          <w:szCs w:val="22"/>
        </w:rPr>
        <w:t>Approval of the agenda.</w:t>
      </w:r>
    </w:p>
    <w:p w14:paraId="4B05E6D4" w14:textId="73624090" w:rsidR="001F183B" w:rsidRDefault="004957FB" w:rsidP="002B5ED6">
      <w:pPr>
        <w:spacing w:after="0" w:line="240" w:lineRule="auto"/>
        <w:jc w:val="both"/>
        <w:rPr>
          <w:rFonts w:ascii="Garamond" w:hAnsi="Garamond"/>
          <w:bCs/>
          <w:sz w:val="22"/>
          <w:szCs w:val="22"/>
        </w:rPr>
      </w:pPr>
      <w:r w:rsidRPr="004957FB">
        <w:rPr>
          <w:rFonts w:ascii="Garamond" w:hAnsi="Garamond"/>
          <w:bCs/>
          <w:sz w:val="22"/>
          <w:szCs w:val="22"/>
        </w:rPr>
        <w:t xml:space="preserve">Mr. </w:t>
      </w:r>
      <w:r w:rsidR="00C36AC6">
        <w:rPr>
          <w:rFonts w:ascii="Garamond" w:hAnsi="Garamond"/>
          <w:bCs/>
          <w:sz w:val="22"/>
          <w:szCs w:val="22"/>
        </w:rPr>
        <w:t>Dodd</w:t>
      </w:r>
      <w:r w:rsidRPr="004957FB">
        <w:rPr>
          <w:rFonts w:ascii="Garamond" w:hAnsi="Garamond"/>
          <w:bCs/>
          <w:sz w:val="22"/>
          <w:szCs w:val="22"/>
        </w:rPr>
        <w:t xml:space="preserve"> offered a motion to approve the agenda as presented. Seconded by Mr. </w:t>
      </w:r>
      <w:r w:rsidR="00C36AC6">
        <w:rPr>
          <w:rFonts w:ascii="Garamond" w:hAnsi="Garamond"/>
          <w:bCs/>
          <w:sz w:val="22"/>
          <w:szCs w:val="22"/>
        </w:rPr>
        <w:t>Hewett</w:t>
      </w:r>
      <w:r w:rsidRPr="004957FB">
        <w:rPr>
          <w:rFonts w:ascii="Garamond" w:hAnsi="Garamond"/>
          <w:bCs/>
          <w:sz w:val="22"/>
          <w:szCs w:val="22"/>
        </w:rPr>
        <w:t>; the motion carried unanimously.</w:t>
      </w:r>
    </w:p>
    <w:p w14:paraId="7851F19D" w14:textId="77777777" w:rsidR="000E40FC" w:rsidRPr="00C36AC6" w:rsidRDefault="000E40FC" w:rsidP="002B5ED6">
      <w:pPr>
        <w:spacing w:after="0" w:line="240" w:lineRule="auto"/>
        <w:jc w:val="both"/>
        <w:rPr>
          <w:rFonts w:ascii="Garamond" w:hAnsi="Garamond"/>
          <w:bCs/>
          <w:sz w:val="22"/>
          <w:szCs w:val="22"/>
        </w:rPr>
      </w:pPr>
    </w:p>
    <w:p w14:paraId="341D7A9D" w14:textId="77777777" w:rsidR="00AD258E" w:rsidRDefault="00AD258E" w:rsidP="001F183B">
      <w:pPr>
        <w:spacing w:after="0" w:line="240" w:lineRule="auto"/>
        <w:rPr>
          <w:rFonts w:ascii="Garamond" w:hAnsi="Garamond"/>
          <w:b/>
          <w:sz w:val="22"/>
          <w:szCs w:val="22"/>
        </w:rPr>
      </w:pPr>
      <w:r w:rsidRPr="00AD258E">
        <w:rPr>
          <w:rFonts w:ascii="Garamond" w:hAnsi="Garamond"/>
          <w:b/>
          <w:sz w:val="22"/>
          <w:szCs w:val="22"/>
        </w:rPr>
        <w:t>Approval of the minutes from the council meeting held on November 3, 2025.</w:t>
      </w:r>
    </w:p>
    <w:p w14:paraId="0027B478" w14:textId="4BD40FE3" w:rsidR="004E133F" w:rsidRPr="009035F3" w:rsidRDefault="004E133F" w:rsidP="000E40FC">
      <w:pPr>
        <w:spacing w:line="240" w:lineRule="auto"/>
        <w:jc w:val="both"/>
        <w:rPr>
          <w:rFonts w:ascii="Garamond" w:hAnsi="Garamond"/>
          <w:bCs/>
          <w:sz w:val="22"/>
          <w:szCs w:val="22"/>
        </w:rPr>
      </w:pPr>
      <w:r w:rsidRPr="004E133F">
        <w:rPr>
          <w:rFonts w:ascii="Garamond" w:hAnsi="Garamond"/>
          <w:bCs/>
          <w:sz w:val="22"/>
          <w:szCs w:val="22"/>
        </w:rPr>
        <w:t xml:space="preserve">Mr. Hewett offered a motion to approve the minutes from the council meeting held on </w:t>
      </w:r>
      <w:r w:rsidR="009035F3">
        <w:rPr>
          <w:rFonts w:ascii="Garamond" w:hAnsi="Garamond"/>
          <w:bCs/>
          <w:sz w:val="22"/>
          <w:szCs w:val="22"/>
        </w:rPr>
        <w:t>November 3, 2025</w:t>
      </w:r>
      <w:r w:rsidRPr="004E133F">
        <w:rPr>
          <w:rFonts w:ascii="Garamond" w:hAnsi="Garamond"/>
          <w:bCs/>
          <w:sz w:val="22"/>
          <w:szCs w:val="22"/>
        </w:rPr>
        <w:t xml:space="preserve"> as presented. Seconded by Mrs. Allen; the motion carried unanimously.</w:t>
      </w:r>
    </w:p>
    <w:p w14:paraId="69F5A469" w14:textId="2172598C" w:rsidR="00AD258E" w:rsidRDefault="00AD258E" w:rsidP="000E40FC">
      <w:pPr>
        <w:spacing w:after="0" w:line="240" w:lineRule="auto"/>
        <w:rPr>
          <w:rFonts w:ascii="Garamond" w:hAnsi="Garamond"/>
          <w:b/>
          <w:sz w:val="22"/>
          <w:szCs w:val="22"/>
        </w:rPr>
      </w:pPr>
      <w:r w:rsidRPr="00AD258E">
        <w:rPr>
          <w:rFonts w:ascii="Garamond" w:hAnsi="Garamond"/>
          <w:b/>
          <w:sz w:val="22"/>
          <w:szCs w:val="22"/>
        </w:rPr>
        <w:t>Presentation of a Proclamation for the Golden Jubilee of the Monroe County Historical Society</w:t>
      </w:r>
      <w:r w:rsidR="009035F3">
        <w:rPr>
          <w:rFonts w:ascii="Garamond" w:hAnsi="Garamond"/>
          <w:b/>
          <w:sz w:val="22"/>
          <w:szCs w:val="22"/>
        </w:rPr>
        <w:t>.</w:t>
      </w:r>
    </w:p>
    <w:p w14:paraId="10107918" w14:textId="64244FF9" w:rsidR="009035F3" w:rsidRDefault="009035F3" w:rsidP="000E40FC">
      <w:pPr>
        <w:spacing w:line="240" w:lineRule="auto"/>
        <w:jc w:val="both"/>
        <w:rPr>
          <w:rFonts w:ascii="Garamond" w:hAnsi="Garamond"/>
          <w:sz w:val="22"/>
          <w:szCs w:val="22"/>
        </w:rPr>
      </w:pPr>
      <w:r w:rsidRPr="009035F3">
        <w:rPr>
          <w:rFonts w:ascii="Garamond" w:hAnsi="Garamond"/>
          <w:bCs/>
          <w:sz w:val="22"/>
          <w:szCs w:val="22"/>
        </w:rPr>
        <w:t>M</w:t>
      </w:r>
      <w:r>
        <w:rPr>
          <w:rFonts w:ascii="Garamond" w:hAnsi="Garamond"/>
          <w:bCs/>
          <w:sz w:val="22"/>
          <w:szCs w:val="22"/>
        </w:rPr>
        <w:t xml:space="preserve">ayor Wilson </w:t>
      </w:r>
      <w:r w:rsidR="00312984">
        <w:rPr>
          <w:rFonts w:ascii="Garamond" w:hAnsi="Garamond"/>
          <w:bCs/>
          <w:sz w:val="22"/>
          <w:szCs w:val="22"/>
        </w:rPr>
        <w:t xml:space="preserve">presented </w:t>
      </w:r>
      <w:r w:rsidR="00EC3734">
        <w:rPr>
          <w:rFonts w:ascii="Garamond" w:hAnsi="Garamond"/>
          <w:bCs/>
          <w:sz w:val="22"/>
          <w:szCs w:val="22"/>
        </w:rPr>
        <w:t xml:space="preserve">a </w:t>
      </w:r>
      <w:r w:rsidR="00941B05" w:rsidRPr="00941B05">
        <w:rPr>
          <w:rFonts w:ascii="Garamond" w:hAnsi="Garamond"/>
          <w:sz w:val="22"/>
          <w:szCs w:val="22"/>
        </w:rPr>
        <w:t>Proclamation for the Golden Jubilee of the Monroe County Historical Society</w:t>
      </w:r>
      <w:r w:rsidR="00784B57">
        <w:rPr>
          <w:rFonts w:ascii="Garamond" w:hAnsi="Garamond"/>
          <w:sz w:val="22"/>
          <w:szCs w:val="22"/>
        </w:rPr>
        <w:t>.</w:t>
      </w:r>
    </w:p>
    <w:p w14:paraId="514DDCA8" w14:textId="2B1E7159" w:rsidR="00784B57" w:rsidRPr="00A3238E" w:rsidRDefault="00784B57" w:rsidP="000E40FC">
      <w:pPr>
        <w:spacing w:line="240" w:lineRule="auto"/>
        <w:jc w:val="both"/>
        <w:rPr>
          <w:rFonts w:ascii="Garamond" w:hAnsi="Garamond"/>
          <w:sz w:val="22"/>
          <w:szCs w:val="22"/>
        </w:rPr>
      </w:pPr>
      <w:r>
        <w:rPr>
          <w:rFonts w:ascii="Garamond" w:hAnsi="Garamond"/>
          <w:sz w:val="22"/>
          <w:szCs w:val="22"/>
        </w:rPr>
        <w:t xml:space="preserve">Mr. Nolan Howard, the president of the Monroe County Historical Society, stated that </w:t>
      </w:r>
      <w:r w:rsidR="00D02891">
        <w:rPr>
          <w:rFonts w:ascii="Garamond" w:hAnsi="Garamond"/>
          <w:sz w:val="22"/>
          <w:szCs w:val="22"/>
        </w:rPr>
        <w:t>the</w:t>
      </w:r>
      <w:r w:rsidR="00A63B90">
        <w:rPr>
          <w:rFonts w:ascii="Garamond" w:hAnsi="Garamond"/>
          <w:sz w:val="22"/>
          <w:szCs w:val="22"/>
        </w:rPr>
        <w:t xml:space="preserve">y have had a </w:t>
      </w:r>
      <w:r w:rsidR="00DC2E82">
        <w:rPr>
          <w:rFonts w:ascii="Garamond" w:hAnsi="Garamond"/>
          <w:sz w:val="22"/>
          <w:szCs w:val="22"/>
        </w:rPr>
        <w:t>lot of</w:t>
      </w:r>
      <w:r w:rsidR="00A63B90">
        <w:rPr>
          <w:rFonts w:ascii="Garamond" w:hAnsi="Garamond"/>
          <w:sz w:val="22"/>
          <w:szCs w:val="22"/>
        </w:rPr>
        <w:t xml:space="preserve"> work done</w:t>
      </w:r>
      <w:r w:rsidR="003E0257">
        <w:rPr>
          <w:rFonts w:ascii="Garamond" w:hAnsi="Garamond"/>
          <w:sz w:val="22"/>
          <w:szCs w:val="22"/>
        </w:rPr>
        <w:t xml:space="preserve"> in the last year</w:t>
      </w:r>
      <w:r w:rsidR="00A93244" w:rsidRPr="00A93244">
        <w:rPr>
          <w:rFonts w:ascii="Garamond" w:hAnsi="Garamond"/>
          <w:sz w:val="22"/>
          <w:szCs w:val="22"/>
        </w:rPr>
        <w:t>.</w:t>
      </w:r>
      <w:r w:rsidR="00114814">
        <w:rPr>
          <w:rFonts w:ascii="Garamond" w:hAnsi="Garamond"/>
          <w:sz w:val="22"/>
          <w:szCs w:val="22"/>
        </w:rPr>
        <w:t xml:space="preserve"> They </w:t>
      </w:r>
      <w:r w:rsidR="00A93244" w:rsidRPr="00A93244">
        <w:rPr>
          <w:rFonts w:ascii="Garamond" w:hAnsi="Garamond"/>
          <w:sz w:val="22"/>
          <w:szCs w:val="22"/>
        </w:rPr>
        <w:t>had over 1,700 volunteer hours</w:t>
      </w:r>
      <w:r w:rsidR="004F30E8">
        <w:rPr>
          <w:rFonts w:ascii="Garamond" w:hAnsi="Garamond"/>
          <w:sz w:val="22"/>
          <w:szCs w:val="22"/>
        </w:rPr>
        <w:t xml:space="preserve"> </w:t>
      </w:r>
      <w:r w:rsidR="00A93244" w:rsidRPr="00A93244">
        <w:rPr>
          <w:rFonts w:ascii="Garamond" w:hAnsi="Garamond"/>
          <w:sz w:val="22"/>
          <w:szCs w:val="22"/>
        </w:rPr>
        <w:t>and a lot of help from C</w:t>
      </w:r>
      <w:r w:rsidR="00321E6B">
        <w:rPr>
          <w:rFonts w:ascii="Garamond" w:hAnsi="Garamond"/>
          <w:sz w:val="22"/>
          <w:szCs w:val="22"/>
        </w:rPr>
        <w:t>onvention &amp; Visitors Bureau</w:t>
      </w:r>
      <w:r w:rsidR="00EE1916">
        <w:rPr>
          <w:rFonts w:ascii="Garamond" w:hAnsi="Garamond"/>
          <w:sz w:val="22"/>
          <w:szCs w:val="22"/>
        </w:rPr>
        <w:t xml:space="preserve"> with getting a grant</w:t>
      </w:r>
      <w:r w:rsidR="00A93244" w:rsidRPr="00A93244">
        <w:rPr>
          <w:rFonts w:ascii="Garamond" w:hAnsi="Garamond"/>
          <w:sz w:val="22"/>
          <w:szCs w:val="22"/>
        </w:rPr>
        <w:t xml:space="preserve"> </w:t>
      </w:r>
      <w:r w:rsidR="00EE1916">
        <w:rPr>
          <w:rFonts w:ascii="Garamond" w:hAnsi="Garamond"/>
          <w:sz w:val="22"/>
          <w:szCs w:val="22"/>
        </w:rPr>
        <w:t>that</w:t>
      </w:r>
      <w:r w:rsidR="00A93244" w:rsidRPr="00A93244">
        <w:rPr>
          <w:rFonts w:ascii="Garamond" w:hAnsi="Garamond"/>
          <w:sz w:val="22"/>
          <w:szCs w:val="22"/>
        </w:rPr>
        <w:t xml:space="preserve"> helped pay for it. </w:t>
      </w:r>
      <w:r w:rsidR="00EE1916">
        <w:rPr>
          <w:rFonts w:ascii="Garamond" w:hAnsi="Garamond"/>
          <w:sz w:val="22"/>
          <w:szCs w:val="22"/>
        </w:rPr>
        <w:t>He stated that</w:t>
      </w:r>
      <w:r w:rsidR="00275344">
        <w:rPr>
          <w:rFonts w:ascii="Garamond" w:hAnsi="Garamond"/>
          <w:sz w:val="22"/>
          <w:szCs w:val="22"/>
        </w:rPr>
        <w:t xml:space="preserve"> they </w:t>
      </w:r>
      <w:r w:rsidR="00A93244" w:rsidRPr="00A93244">
        <w:rPr>
          <w:rFonts w:ascii="Garamond" w:hAnsi="Garamond"/>
          <w:sz w:val="22"/>
          <w:szCs w:val="22"/>
        </w:rPr>
        <w:t>have two events coming up</w:t>
      </w:r>
      <w:r w:rsidR="00E11DCA">
        <w:rPr>
          <w:rFonts w:ascii="Garamond" w:hAnsi="Garamond"/>
          <w:sz w:val="22"/>
          <w:szCs w:val="22"/>
        </w:rPr>
        <w:t>.</w:t>
      </w:r>
      <w:r w:rsidR="00A93244" w:rsidRPr="00A93244">
        <w:rPr>
          <w:rFonts w:ascii="Garamond" w:hAnsi="Garamond"/>
          <w:sz w:val="22"/>
          <w:szCs w:val="22"/>
        </w:rPr>
        <w:t xml:space="preserve"> </w:t>
      </w:r>
      <w:r w:rsidR="00E11DCA">
        <w:rPr>
          <w:rFonts w:ascii="Garamond" w:hAnsi="Garamond"/>
          <w:sz w:val="22"/>
          <w:szCs w:val="22"/>
        </w:rPr>
        <w:t>A</w:t>
      </w:r>
      <w:r w:rsidR="00A93244" w:rsidRPr="00A93244">
        <w:rPr>
          <w:rFonts w:ascii="Garamond" w:hAnsi="Garamond"/>
          <w:sz w:val="22"/>
          <w:szCs w:val="22"/>
        </w:rPr>
        <w:t xml:space="preserve"> banquet that will be held at Her Majesty's</w:t>
      </w:r>
      <w:r w:rsidR="00A75BA9">
        <w:rPr>
          <w:rFonts w:ascii="Garamond" w:hAnsi="Garamond"/>
          <w:sz w:val="22"/>
          <w:szCs w:val="22"/>
        </w:rPr>
        <w:t xml:space="preserve"> in </w:t>
      </w:r>
      <w:r w:rsidR="00A93244" w:rsidRPr="00A93244">
        <w:rPr>
          <w:rFonts w:ascii="Garamond" w:hAnsi="Garamond"/>
          <w:sz w:val="22"/>
          <w:szCs w:val="22"/>
        </w:rPr>
        <w:t>three weeks</w:t>
      </w:r>
      <w:r w:rsidR="00A75BA9">
        <w:rPr>
          <w:rFonts w:ascii="Garamond" w:hAnsi="Garamond"/>
          <w:sz w:val="22"/>
          <w:szCs w:val="22"/>
        </w:rPr>
        <w:t xml:space="preserve"> and t</w:t>
      </w:r>
      <w:r w:rsidR="00A93244" w:rsidRPr="00A93244">
        <w:rPr>
          <w:rFonts w:ascii="Garamond" w:hAnsi="Garamond"/>
          <w:sz w:val="22"/>
          <w:szCs w:val="22"/>
        </w:rPr>
        <w:t>ickets are on sale</w:t>
      </w:r>
      <w:r w:rsidR="00E11DCA">
        <w:rPr>
          <w:rFonts w:ascii="Garamond" w:hAnsi="Garamond"/>
          <w:sz w:val="22"/>
          <w:szCs w:val="22"/>
        </w:rPr>
        <w:t xml:space="preserve"> for that event.</w:t>
      </w:r>
      <w:r w:rsidR="00A93244" w:rsidRPr="00A93244">
        <w:rPr>
          <w:rFonts w:ascii="Garamond" w:hAnsi="Garamond"/>
          <w:sz w:val="22"/>
          <w:szCs w:val="22"/>
        </w:rPr>
        <w:t xml:space="preserve"> </w:t>
      </w:r>
      <w:r w:rsidR="00054E92">
        <w:rPr>
          <w:rFonts w:ascii="Garamond" w:hAnsi="Garamond"/>
          <w:sz w:val="22"/>
          <w:szCs w:val="22"/>
        </w:rPr>
        <w:t>He stated that on the following Saturday after the banquet they will have the tour of homes</w:t>
      </w:r>
      <w:r w:rsidR="001902CE">
        <w:rPr>
          <w:rFonts w:ascii="Garamond" w:hAnsi="Garamond"/>
          <w:sz w:val="22"/>
          <w:szCs w:val="22"/>
        </w:rPr>
        <w:t xml:space="preserve">. </w:t>
      </w:r>
      <w:r w:rsidR="00A93244" w:rsidRPr="00A93244">
        <w:rPr>
          <w:rFonts w:ascii="Garamond" w:hAnsi="Garamond"/>
          <w:sz w:val="22"/>
          <w:szCs w:val="22"/>
        </w:rPr>
        <w:t>The</w:t>
      </w:r>
      <w:r w:rsidR="00FA08C9">
        <w:rPr>
          <w:rFonts w:ascii="Garamond" w:hAnsi="Garamond"/>
          <w:sz w:val="22"/>
          <w:szCs w:val="22"/>
        </w:rPr>
        <w:t>y</w:t>
      </w:r>
      <w:r w:rsidR="001902CE">
        <w:rPr>
          <w:rFonts w:ascii="Garamond" w:hAnsi="Garamond"/>
          <w:sz w:val="22"/>
          <w:szCs w:val="22"/>
        </w:rPr>
        <w:t xml:space="preserve"> will </w:t>
      </w:r>
      <w:r w:rsidR="00FA08C9">
        <w:rPr>
          <w:rFonts w:ascii="Garamond" w:hAnsi="Garamond"/>
          <w:sz w:val="22"/>
          <w:szCs w:val="22"/>
        </w:rPr>
        <w:t>tour</w:t>
      </w:r>
      <w:r w:rsidR="000124D8">
        <w:rPr>
          <w:rFonts w:ascii="Garamond" w:hAnsi="Garamond"/>
          <w:sz w:val="22"/>
          <w:szCs w:val="22"/>
        </w:rPr>
        <w:t xml:space="preserve"> six</w:t>
      </w:r>
      <w:r w:rsidR="00A93244" w:rsidRPr="00A93244">
        <w:rPr>
          <w:rFonts w:ascii="Garamond" w:hAnsi="Garamond"/>
          <w:sz w:val="22"/>
          <w:szCs w:val="22"/>
        </w:rPr>
        <w:t xml:space="preserve"> very historic and unique homes</w:t>
      </w:r>
      <w:r w:rsidR="00385AAA">
        <w:rPr>
          <w:rFonts w:ascii="Garamond" w:hAnsi="Garamond"/>
          <w:sz w:val="22"/>
          <w:szCs w:val="22"/>
        </w:rPr>
        <w:t xml:space="preserve"> in the </w:t>
      </w:r>
      <w:r w:rsidR="00483467" w:rsidRPr="00A93244">
        <w:rPr>
          <w:rFonts w:ascii="Garamond" w:hAnsi="Garamond"/>
          <w:sz w:val="22"/>
          <w:szCs w:val="22"/>
        </w:rPr>
        <w:t>community,</w:t>
      </w:r>
      <w:r w:rsidR="001902CE">
        <w:rPr>
          <w:rFonts w:ascii="Garamond" w:hAnsi="Garamond"/>
          <w:sz w:val="22"/>
          <w:szCs w:val="22"/>
        </w:rPr>
        <w:t xml:space="preserve"> and t</w:t>
      </w:r>
      <w:r w:rsidR="00A93244" w:rsidRPr="00A93244">
        <w:rPr>
          <w:rFonts w:ascii="Garamond" w:hAnsi="Garamond"/>
          <w:sz w:val="22"/>
          <w:szCs w:val="22"/>
        </w:rPr>
        <w:t>hose tickets are</w:t>
      </w:r>
      <w:r w:rsidR="001902CE">
        <w:rPr>
          <w:rFonts w:ascii="Garamond" w:hAnsi="Garamond"/>
          <w:sz w:val="22"/>
          <w:szCs w:val="22"/>
        </w:rPr>
        <w:t xml:space="preserve"> </w:t>
      </w:r>
      <w:r w:rsidR="00A93244" w:rsidRPr="00A93244">
        <w:rPr>
          <w:rFonts w:ascii="Garamond" w:hAnsi="Garamond"/>
          <w:sz w:val="22"/>
          <w:szCs w:val="22"/>
        </w:rPr>
        <w:t>on sale</w:t>
      </w:r>
      <w:r w:rsidR="001902CE">
        <w:rPr>
          <w:rFonts w:ascii="Garamond" w:hAnsi="Garamond"/>
          <w:sz w:val="22"/>
          <w:szCs w:val="22"/>
        </w:rPr>
        <w:t>.</w:t>
      </w:r>
      <w:r w:rsidR="000124D8">
        <w:rPr>
          <w:rFonts w:ascii="Garamond" w:hAnsi="Garamond"/>
          <w:sz w:val="22"/>
          <w:szCs w:val="22"/>
        </w:rPr>
        <w:t xml:space="preserve"> He stated that Santa will be at the caboose on</w:t>
      </w:r>
      <w:r w:rsidR="00A93244" w:rsidRPr="00A93244">
        <w:rPr>
          <w:rFonts w:ascii="Garamond" w:hAnsi="Garamond"/>
          <w:sz w:val="22"/>
          <w:szCs w:val="22"/>
        </w:rPr>
        <w:t xml:space="preserve"> Saturday, </w:t>
      </w:r>
      <w:r w:rsidR="00D83921">
        <w:rPr>
          <w:rFonts w:ascii="Garamond" w:hAnsi="Garamond"/>
          <w:sz w:val="22"/>
          <w:szCs w:val="22"/>
        </w:rPr>
        <w:t>Dece</w:t>
      </w:r>
      <w:r w:rsidR="000124D8">
        <w:rPr>
          <w:rFonts w:ascii="Garamond" w:hAnsi="Garamond"/>
          <w:sz w:val="22"/>
          <w:szCs w:val="22"/>
        </w:rPr>
        <w:t>mber</w:t>
      </w:r>
      <w:r w:rsidR="00A93244" w:rsidRPr="00A93244">
        <w:rPr>
          <w:rFonts w:ascii="Garamond" w:hAnsi="Garamond"/>
          <w:sz w:val="22"/>
          <w:szCs w:val="22"/>
        </w:rPr>
        <w:t xml:space="preserve"> 13</w:t>
      </w:r>
      <w:r w:rsidR="00D83921">
        <w:rPr>
          <w:rFonts w:ascii="Garamond" w:hAnsi="Garamond"/>
          <w:sz w:val="22"/>
          <w:szCs w:val="22"/>
        </w:rPr>
        <w:t>, 2025 from 3:00p.m. to 5:00</w:t>
      </w:r>
      <w:r w:rsidR="000124D8">
        <w:rPr>
          <w:rFonts w:ascii="Garamond" w:hAnsi="Garamond"/>
          <w:sz w:val="22"/>
          <w:szCs w:val="22"/>
        </w:rPr>
        <w:t>p.m.</w:t>
      </w:r>
    </w:p>
    <w:p w14:paraId="0FB14603" w14:textId="6DB9FE53" w:rsidR="00AD258E" w:rsidRPr="00D92908" w:rsidRDefault="00AD258E" w:rsidP="00E00705">
      <w:pPr>
        <w:spacing w:line="240" w:lineRule="auto"/>
        <w:jc w:val="both"/>
        <w:rPr>
          <w:rFonts w:ascii="Garamond" w:hAnsi="Garamond"/>
          <w:sz w:val="22"/>
          <w:szCs w:val="22"/>
        </w:rPr>
      </w:pPr>
      <w:r w:rsidRPr="00AD258E">
        <w:rPr>
          <w:rFonts w:ascii="Garamond" w:hAnsi="Garamond"/>
          <w:b/>
          <w:sz w:val="22"/>
          <w:szCs w:val="22"/>
        </w:rPr>
        <w:t xml:space="preserve">Approval of an alcohol license for </w:t>
      </w:r>
      <w:bookmarkStart w:id="0" w:name="_Hlk214793385"/>
      <w:r w:rsidRPr="00AD258E">
        <w:rPr>
          <w:rFonts w:ascii="Garamond" w:hAnsi="Garamond"/>
          <w:b/>
          <w:sz w:val="22"/>
          <w:szCs w:val="22"/>
        </w:rPr>
        <w:t>94 E. Adams Street, Ste. 3, Old Mill Tavern, LLC, Casey McCr</w:t>
      </w:r>
      <w:bookmarkEnd w:id="0"/>
      <w:r w:rsidR="002422BD">
        <w:rPr>
          <w:rFonts w:ascii="Garamond" w:hAnsi="Garamond"/>
          <w:b/>
          <w:sz w:val="22"/>
          <w:szCs w:val="22"/>
        </w:rPr>
        <w:t>ea</w:t>
      </w:r>
      <w:r w:rsidR="000124D8" w:rsidRPr="00AD258E">
        <w:rPr>
          <w:rFonts w:ascii="Garamond" w:hAnsi="Garamond"/>
          <w:b/>
          <w:sz w:val="22"/>
          <w:szCs w:val="22"/>
        </w:rPr>
        <w:t>.</w:t>
      </w:r>
      <w:r w:rsidR="002422BD">
        <w:rPr>
          <w:rFonts w:ascii="Garamond" w:hAnsi="Garamond"/>
          <w:bCs/>
          <w:sz w:val="22"/>
          <w:szCs w:val="22"/>
        </w:rPr>
        <w:t xml:space="preserve"> </w:t>
      </w:r>
      <w:r w:rsidR="002F6B22">
        <w:rPr>
          <w:rFonts w:ascii="Garamond" w:hAnsi="Garamond"/>
          <w:bCs/>
          <w:sz w:val="22"/>
          <w:szCs w:val="22"/>
        </w:rPr>
        <w:t xml:space="preserve">Mr. </w:t>
      </w:r>
      <w:r w:rsidR="00021BE6">
        <w:rPr>
          <w:rFonts w:ascii="Garamond" w:hAnsi="Garamond"/>
          <w:bCs/>
          <w:sz w:val="22"/>
          <w:szCs w:val="22"/>
        </w:rPr>
        <w:t>Hewett offered a motion</w:t>
      </w:r>
      <w:r w:rsidR="00D92908">
        <w:rPr>
          <w:rFonts w:ascii="Garamond" w:hAnsi="Garamond"/>
          <w:bCs/>
          <w:sz w:val="22"/>
          <w:szCs w:val="22"/>
        </w:rPr>
        <w:t xml:space="preserve"> to approve the alcohol license for </w:t>
      </w:r>
      <w:r w:rsidR="00D92908" w:rsidRPr="00D92908">
        <w:rPr>
          <w:rFonts w:ascii="Garamond" w:hAnsi="Garamond"/>
          <w:sz w:val="22"/>
          <w:szCs w:val="22"/>
        </w:rPr>
        <w:t>94 E. Adams Street, Ste. 3, Old Mill Tavern, LLC, Casey McCrea.</w:t>
      </w:r>
      <w:r w:rsidR="00E00705">
        <w:rPr>
          <w:rFonts w:ascii="Garamond" w:hAnsi="Garamond"/>
          <w:sz w:val="22"/>
          <w:szCs w:val="22"/>
        </w:rPr>
        <w:t xml:space="preserve"> Seconded by Mr. Dodd;</w:t>
      </w:r>
      <w:r w:rsidR="002B7CA8">
        <w:rPr>
          <w:rFonts w:ascii="Garamond" w:hAnsi="Garamond"/>
          <w:sz w:val="22"/>
          <w:szCs w:val="22"/>
        </w:rPr>
        <w:t xml:space="preserve"> the motion carried unanimously.</w:t>
      </w:r>
    </w:p>
    <w:p w14:paraId="1ED789DA" w14:textId="77777777" w:rsidR="00AD258E" w:rsidRDefault="00AD258E" w:rsidP="001F183B">
      <w:pPr>
        <w:spacing w:after="0" w:line="240" w:lineRule="auto"/>
        <w:rPr>
          <w:rFonts w:ascii="Garamond" w:hAnsi="Garamond"/>
          <w:b/>
          <w:sz w:val="22"/>
          <w:szCs w:val="22"/>
        </w:rPr>
      </w:pPr>
      <w:r w:rsidRPr="00AD258E">
        <w:rPr>
          <w:rFonts w:ascii="Garamond" w:hAnsi="Garamond"/>
          <w:b/>
          <w:sz w:val="22"/>
          <w:szCs w:val="22"/>
        </w:rPr>
        <w:t>Library Board Appointment</w:t>
      </w:r>
    </w:p>
    <w:p w14:paraId="37194DD1" w14:textId="4DDDC73B" w:rsidR="00021BE6" w:rsidRPr="00021BE6" w:rsidRDefault="00021BE6" w:rsidP="000E40FC">
      <w:pPr>
        <w:spacing w:line="240" w:lineRule="auto"/>
        <w:jc w:val="both"/>
        <w:rPr>
          <w:rFonts w:ascii="Garamond" w:hAnsi="Garamond"/>
          <w:bCs/>
          <w:sz w:val="22"/>
          <w:szCs w:val="22"/>
        </w:rPr>
      </w:pPr>
      <w:r w:rsidRPr="00021BE6">
        <w:rPr>
          <w:rFonts w:ascii="Garamond" w:hAnsi="Garamond"/>
          <w:bCs/>
          <w:sz w:val="22"/>
          <w:szCs w:val="22"/>
        </w:rPr>
        <w:t>M</w:t>
      </w:r>
      <w:r>
        <w:rPr>
          <w:rFonts w:ascii="Garamond" w:hAnsi="Garamond"/>
          <w:bCs/>
          <w:sz w:val="22"/>
          <w:szCs w:val="22"/>
        </w:rPr>
        <w:t>r. Hill offered a motion</w:t>
      </w:r>
      <w:r w:rsidR="006C2A34">
        <w:rPr>
          <w:rFonts w:ascii="Garamond" w:hAnsi="Garamond"/>
          <w:bCs/>
          <w:sz w:val="22"/>
          <w:szCs w:val="22"/>
        </w:rPr>
        <w:t xml:space="preserve"> to table the Library Board Appointment until the </w:t>
      </w:r>
      <w:r w:rsidR="00D72A45">
        <w:rPr>
          <w:rFonts w:ascii="Garamond" w:hAnsi="Garamond"/>
          <w:bCs/>
          <w:sz w:val="22"/>
          <w:szCs w:val="22"/>
        </w:rPr>
        <w:t>December 1, 2025 meeting</w:t>
      </w:r>
      <w:r w:rsidR="004A52B4">
        <w:rPr>
          <w:rFonts w:ascii="Garamond" w:hAnsi="Garamond"/>
          <w:bCs/>
          <w:sz w:val="22"/>
          <w:szCs w:val="22"/>
        </w:rPr>
        <w:t xml:space="preserve"> to allow Ms. J</w:t>
      </w:r>
      <w:r w:rsidR="00A5226B">
        <w:rPr>
          <w:rFonts w:ascii="Garamond" w:hAnsi="Garamond"/>
          <w:bCs/>
          <w:sz w:val="22"/>
          <w:szCs w:val="22"/>
        </w:rPr>
        <w:t>ennie Ridley to be present</w:t>
      </w:r>
      <w:r w:rsidR="00B849FF">
        <w:rPr>
          <w:rFonts w:ascii="Garamond" w:hAnsi="Garamond"/>
          <w:bCs/>
          <w:sz w:val="22"/>
          <w:szCs w:val="22"/>
        </w:rPr>
        <w:t xml:space="preserve"> at the meeting</w:t>
      </w:r>
      <w:r w:rsidR="00A5226B">
        <w:rPr>
          <w:rFonts w:ascii="Garamond" w:hAnsi="Garamond"/>
          <w:bCs/>
          <w:sz w:val="22"/>
          <w:szCs w:val="22"/>
        </w:rPr>
        <w:t xml:space="preserve">. Seconded by </w:t>
      </w:r>
      <w:r w:rsidR="00523324">
        <w:rPr>
          <w:rFonts w:ascii="Garamond" w:hAnsi="Garamond"/>
          <w:bCs/>
          <w:sz w:val="22"/>
          <w:szCs w:val="22"/>
        </w:rPr>
        <w:t xml:space="preserve">Mr. Hewett; </w:t>
      </w:r>
      <w:r w:rsidR="00B849FF">
        <w:rPr>
          <w:rFonts w:ascii="Garamond" w:hAnsi="Garamond"/>
          <w:bCs/>
          <w:sz w:val="22"/>
          <w:szCs w:val="22"/>
        </w:rPr>
        <w:t>the motion carried unanimously.</w:t>
      </w:r>
    </w:p>
    <w:p w14:paraId="4DD042D7" w14:textId="77777777" w:rsidR="00AD258E" w:rsidRDefault="00AD258E" w:rsidP="00544BF3">
      <w:pPr>
        <w:spacing w:after="0" w:line="240" w:lineRule="auto"/>
        <w:rPr>
          <w:rFonts w:ascii="Garamond" w:hAnsi="Garamond"/>
          <w:b/>
          <w:sz w:val="22"/>
          <w:szCs w:val="22"/>
        </w:rPr>
      </w:pPr>
      <w:r w:rsidRPr="00AD258E">
        <w:rPr>
          <w:rFonts w:ascii="Garamond" w:hAnsi="Garamond"/>
          <w:b/>
          <w:sz w:val="22"/>
          <w:szCs w:val="22"/>
        </w:rPr>
        <w:t>First reading of the Annexation and Zoning for tax parcel 041 013</w:t>
      </w:r>
    </w:p>
    <w:p w14:paraId="5FA8D3C0" w14:textId="5033AFE5" w:rsidR="00544BF3" w:rsidRPr="00544BF3" w:rsidRDefault="00544BF3" w:rsidP="006468C8">
      <w:pPr>
        <w:spacing w:after="0" w:line="240" w:lineRule="auto"/>
        <w:rPr>
          <w:rFonts w:ascii="Garamond" w:hAnsi="Garamond"/>
          <w:bCs/>
          <w:sz w:val="22"/>
          <w:szCs w:val="22"/>
        </w:rPr>
      </w:pPr>
      <w:r w:rsidRPr="00544BF3">
        <w:rPr>
          <w:rFonts w:ascii="Garamond" w:hAnsi="Garamond"/>
          <w:bCs/>
          <w:sz w:val="22"/>
          <w:szCs w:val="22"/>
        </w:rPr>
        <w:t>M</w:t>
      </w:r>
      <w:r>
        <w:rPr>
          <w:rFonts w:ascii="Garamond" w:hAnsi="Garamond"/>
          <w:bCs/>
          <w:sz w:val="22"/>
          <w:szCs w:val="22"/>
        </w:rPr>
        <w:t>r</w:t>
      </w:r>
      <w:r w:rsidR="007E0BE1">
        <w:rPr>
          <w:rFonts w:ascii="Garamond" w:hAnsi="Garamond"/>
          <w:bCs/>
          <w:sz w:val="22"/>
          <w:szCs w:val="22"/>
        </w:rPr>
        <w:t>. Brian C</w:t>
      </w:r>
      <w:r w:rsidR="00800933">
        <w:rPr>
          <w:rFonts w:ascii="Garamond" w:hAnsi="Garamond"/>
          <w:bCs/>
          <w:sz w:val="22"/>
          <w:szCs w:val="22"/>
        </w:rPr>
        <w:t>ausey</w:t>
      </w:r>
      <w:r w:rsidR="007E0BE1">
        <w:rPr>
          <w:rFonts w:ascii="Garamond" w:hAnsi="Garamond"/>
          <w:bCs/>
          <w:sz w:val="22"/>
          <w:szCs w:val="22"/>
        </w:rPr>
        <w:t xml:space="preserve">, </w:t>
      </w:r>
      <w:r w:rsidR="00800933">
        <w:rPr>
          <w:rFonts w:ascii="Garamond" w:hAnsi="Garamond"/>
          <w:bCs/>
          <w:sz w:val="22"/>
          <w:szCs w:val="22"/>
        </w:rPr>
        <w:t>the</w:t>
      </w:r>
      <w:r w:rsidR="007E0BE1">
        <w:rPr>
          <w:rFonts w:ascii="Garamond" w:hAnsi="Garamond"/>
          <w:bCs/>
          <w:sz w:val="22"/>
          <w:szCs w:val="22"/>
        </w:rPr>
        <w:t xml:space="preserve"> City Attorney, stated </w:t>
      </w:r>
      <w:r w:rsidR="00BE7CEC">
        <w:rPr>
          <w:rFonts w:ascii="Garamond" w:hAnsi="Garamond"/>
          <w:bCs/>
          <w:sz w:val="22"/>
          <w:szCs w:val="22"/>
        </w:rPr>
        <w:t>that</w:t>
      </w:r>
      <w:r w:rsidR="00BE7CEC" w:rsidRPr="00BE7CEC">
        <w:rPr>
          <w:rFonts w:ascii="Garamond" w:hAnsi="Garamond"/>
          <w:bCs/>
          <w:sz w:val="22"/>
          <w:szCs w:val="22"/>
        </w:rPr>
        <w:t xml:space="preserve"> </w:t>
      </w:r>
      <w:r w:rsidR="00750689">
        <w:rPr>
          <w:rFonts w:ascii="Garamond" w:hAnsi="Garamond"/>
          <w:bCs/>
          <w:sz w:val="22"/>
          <w:szCs w:val="22"/>
        </w:rPr>
        <w:t>the public hearing was held for Pl</w:t>
      </w:r>
      <w:r w:rsidR="001730E1">
        <w:rPr>
          <w:rFonts w:ascii="Garamond" w:hAnsi="Garamond"/>
          <w:bCs/>
          <w:sz w:val="22"/>
          <w:szCs w:val="22"/>
        </w:rPr>
        <w:t>anning</w:t>
      </w:r>
      <w:r w:rsidR="00750689">
        <w:rPr>
          <w:rFonts w:ascii="Garamond" w:hAnsi="Garamond"/>
          <w:bCs/>
          <w:sz w:val="22"/>
          <w:szCs w:val="22"/>
        </w:rPr>
        <w:t xml:space="preserve"> and Zoning and </w:t>
      </w:r>
      <w:r w:rsidR="00645C52">
        <w:rPr>
          <w:rFonts w:ascii="Garamond" w:hAnsi="Garamond"/>
          <w:bCs/>
          <w:sz w:val="22"/>
          <w:szCs w:val="22"/>
        </w:rPr>
        <w:t>a public hearing was held for the council on November 4, 2025</w:t>
      </w:r>
      <w:r w:rsidR="008706EA">
        <w:rPr>
          <w:rFonts w:ascii="Garamond" w:hAnsi="Garamond"/>
          <w:bCs/>
          <w:sz w:val="22"/>
          <w:szCs w:val="22"/>
        </w:rPr>
        <w:t>. This is regarding tax parcel 041 013</w:t>
      </w:r>
      <w:r w:rsidR="0006626A">
        <w:rPr>
          <w:rFonts w:ascii="Garamond" w:hAnsi="Garamond"/>
          <w:bCs/>
          <w:sz w:val="22"/>
          <w:szCs w:val="22"/>
        </w:rPr>
        <w:t>, the piece of land that straddles Ensign Road.</w:t>
      </w:r>
      <w:r w:rsidR="008706EA">
        <w:rPr>
          <w:rFonts w:ascii="Garamond" w:hAnsi="Garamond"/>
          <w:bCs/>
          <w:sz w:val="22"/>
          <w:szCs w:val="22"/>
        </w:rPr>
        <w:t xml:space="preserve"> </w:t>
      </w:r>
      <w:r w:rsidR="004622EF">
        <w:rPr>
          <w:rFonts w:ascii="Garamond" w:hAnsi="Garamond"/>
          <w:bCs/>
          <w:sz w:val="22"/>
          <w:szCs w:val="22"/>
        </w:rPr>
        <w:t xml:space="preserve">He stated </w:t>
      </w:r>
      <w:r w:rsidR="00BE7CEC" w:rsidRPr="00BE7CEC">
        <w:rPr>
          <w:rFonts w:ascii="Garamond" w:hAnsi="Garamond"/>
          <w:bCs/>
          <w:sz w:val="22"/>
          <w:szCs w:val="22"/>
        </w:rPr>
        <w:t xml:space="preserve">an Ordinance of the Mayor and Council of the City of Forsyth, Georgia to </w:t>
      </w:r>
      <w:r w:rsidR="006468C8">
        <w:rPr>
          <w:rFonts w:ascii="Garamond" w:hAnsi="Garamond"/>
          <w:bCs/>
          <w:sz w:val="22"/>
          <w:szCs w:val="22"/>
        </w:rPr>
        <w:t>annex parcels of land into the corporate limits of the City of Forsyth, and other purposes related thereto.</w:t>
      </w:r>
      <w:r w:rsidR="00BE7CEC" w:rsidRPr="00BE7CEC">
        <w:rPr>
          <w:rFonts w:ascii="Garamond" w:hAnsi="Garamond"/>
          <w:bCs/>
          <w:sz w:val="22"/>
          <w:szCs w:val="22"/>
        </w:rPr>
        <w:t xml:space="preserve"> </w:t>
      </w:r>
    </w:p>
    <w:p w14:paraId="40CE94EA" w14:textId="77777777" w:rsidR="004622EF" w:rsidRDefault="004622EF" w:rsidP="00A933DF">
      <w:pPr>
        <w:spacing w:after="0" w:line="240" w:lineRule="auto"/>
        <w:rPr>
          <w:rFonts w:ascii="Garamond" w:hAnsi="Garamond"/>
          <w:b/>
          <w:sz w:val="22"/>
          <w:szCs w:val="22"/>
        </w:rPr>
      </w:pPr>
    </w:p>
    <w:p w14:paraId="6EDAB86F" w14:textId="77777777" w:rsidR="004622EF" w:rsidRDefault="004622EF" w:rsidP="004622EF">
      <w:pPr>
        <w:spacing w:after="0" w:line="240" w:lineRule="auto"/>
        <w:rPr>
          <w:rFonts w:ascii="Garamond" w:hAnsi="Garamond"/>
          <w:b/>
          <w:sz w:val="22"/>
          <w:szCs w:val="22"/>
        </w:rPr>
      </w:pPr>
    </w:p>
    <w:p w14:paraId="2FD2DF66" w14:textId="77777777" w:rsidR="002D52CA" w:rsidRDefault="002D52CA" w:rsidP="004622EF">
      <w:pPr>
        <w:spacing w:after="0" w:line="240" w:lineRule="auto"/>
        <w:rPr>
          <w:rFonts w:ascii="Garamond" w:hAnsi="Garamond"/>
          <w:b/>
          <w:sz w:val="22"/>
          <w:szCs w:val="22"/>
        </w:rPr>
      </w:pPr>
    </w:p>
    <w:p w14:paraId="3C1AE5B6" w14:textId="77777777" w:rsidR="002D52CA" w:rsidRDefault="002D52CA" w:rsidP="004622EF">
      <w:pPr>
        <w:spacing w:after="0" w:line="240" w:lineRule="auto"/>
        <w:rPr>
          <w:rFonts w:ascii="Garamond" w:hAnsi="Garamond"/>
          <w:b/>
          <w:sz w:val="22"/>
          <w:szCs w:val="22"/>
        </w:rPr>
      </w:pPr>
    </w:p>
    <w:p w14:paraId="49A1195B" w14:textId="47D11B8E" w:rsidR="00AD258E" w:rsidRDefault="00AD258E" w:rsidP="004622EF">
      <w:pPr>
        <w:spacing w:after="0" w:line="240" w:lineRule="auto"/>
        <w:rPr>
          <w:rFonts w:ascii="Garamond" w:hAnsi="Garamond"/>
          <w:b/>
          <w:sz w:val="22"/>
          <w:szCs w:val="22"/>
        </w:rPr>
      </w:pPr>
      <w:r w:rsidRPr="00AD258E">
        <w:rPr>
          <w:rFonts w:ascii="Garamond" w:hAnsi="Garamond"/>
          <w:b/>
          <w:sz w:val="22"/>
          <w:szCs w:val="22"/>
        </w:rPr>
        <w:lastRenderedPageBreak/>
        <w:t>Water Task Force Update</w:t>
      </w:r>
    </w:p>
    <w:p w14:paraId="5B319FF7" w14:textId="3CFC2F92" w:rsidR="00704EC1" w:rsidRPr="00393F01" w:rsidRDefault="004622EF" w:rsidP="00393F01">
      <w:pPr>
        <w:spacing w:line="240" w:lineRule="auto"/>
        <w:jc w:val="both"/>
        <w:rPr>
          <w:rFonts w:ascii="Garamond" w:hAnsi="Garamond"/>
          <w:bCs/>
          <w:sz w:val="22"/>
          <w:szCs w:val="22"/>
        </w:rPr>
      </w:pPr>
      <w:r>
        <w:rPr>
          <w:rFonts w:ascii="Garamond" w:hAnsi="Garamond"/>
          <w:bCs/>
          <w:sz w:val="22"/>
          <w:szCs w:val="22"/>
        </w:rPr>
        <w:t>Mr. Goolsby stated</w:t>
      </w:r>
      <w:r w:rsidR="004D6F0F">
        <w:rPr>
          <w:rFonts w:ascii="Garamond" w:hAnsi="Garamond"/>
          <w:bCs/>
          <w:sz w:val="22"/>
          <w:szCs w:val="22"/>
        </w:rPr>
        <w:t xml:space="preserve"> that they met last week</w:t>
      </w:r>
      <w:r w:rsidR="00075722">
        <w:rPr>
          <w:rFonts w:ascii="Garamond" w:hAnsi="Garamond"/>
          <w:bCs/>
          <w:sz w:val="22"/>
          <w:szCs w:val="22"/>
        </w:rPr>
        <w:t xml:space="preserve"> and Mr. Hill and Mr. Wilder were unable to attend due to personal reasons. </w:t>
      </w:r>
      <w:r w:rsidR="00716674">
        <w:rPr>
          <w:rFonts w:ascii="Garamond" w:hAnsi="Garamond"/>
          <w:bCs/>
          <w:sz w:val="22"/>
          <w:szCs w:val="22"/>
        </w:rPr>
        <w:t xml:space="preserve">He met with Mr. Mike Batchelor, the Utilities </w:t>
      </w:r>
      <w:r w:rsidR="00406372">
        <w:rPr>
          <w:rFonts w:ascii="Garamond" w:hAnsi="Garamond"/>
          <w:bCs/>
          <w:sz w:val="22"/>
          <w:szCs w:val="22"/>
        </w:rPr>
        <w:t xml:space="preserve">Director, </w:t>
      </w:r>
      <w:r w:rsidR="00406372" w:rsidRPr="00704EC1">
        <w:rPr>
          <w:rFonts w:ascii="Garamond" w:hAnsi="Garamond"/>
          <w:bCs/>
          <w:sz w:val="22"/>
          <w:szCs w:val="22"/>
        </w:rPr>
        <w:t>Mr.</w:t>
      </w:r>
      <w:r w:rsidR="00716674">
        <w:rPr>
          <w:rFonts w:ascii="Garamond" w:hAnsi="Garamond"/>
          <w:bCs/>
          <w:sz w:val="22"/>
          <w:szCs w:val="22"/>
        </w:rPr>
        <w:t xml:space="preserve"> Craig Helms</w:t>
      </w:r>
      <w:r w:rsidR="002F7FDE">
        <w:rPr>
          <w:rFonts w:ascii="Garamond" w:hAnsi="Garamond"/>
          <w:bCs/>
          <w:sz w:val="22"/>
          <w:szCs w:val="22"/>
        </w:rPr>
        <w:t xml:space="preserve"> with H2O, </w:t>
      </w:r>
      <w:r w:rsidR="00406372">
        <w:rPr>
          <w:rFonts w:ascii="Garamond" w:hAnsi="Garamond"/>
          <w:bCs/>
          <w:sz w:val="22"/>
          <w:szCs w:val="22"/>
        </w:rPr>
        <w:t xml:space="preserve">and </w:t>
      </w:r>
      <w:r w:rsidR="002F7FDE">
        <w:rPr>
          <w:rFonts w:ascii="Garamond" w:hAnsi="Garamond"/>
          <w:bCs/>
          <w:sz w:val="22"/>
          <w:szCs w:val="22"/>
        </w:rPr>
        <w:t xml:space="preserve">Mr. Craig </w:t>
      </w:r>
      <w:r w:rsidR="00406372">
        <w:rPr>
          <w:rFonts w:ascii="Garamond" w:hAnsi="Garamond"/>
          <w:bCs/>
          <w:sz w:val="22"/>
          <w:szCs w:val="22"/>
        </w:rPr>
        <w:t>Mims, the</w:t>
      </w:r>
      <w:r w:rsidR="002F7FDE">
        <w:rPr>
          <w:rFonts w:ascii="Garamond" w:hAnsi="Garamond"/>
          <w:bCs/>
          <w:sz w:val="22"/>
          <w:szCs w:val="22"/>
        </w:rPr>
        <w:t xml:space="preserve"> City </w:t>
      </w:r>
      <w:r w:rsidR="00406372">
        <w:rPr>
          <w:rFonts w:ascii="Garamond" w:hAnsi="Garamond"/>
          <w:bCs/>
          <w:sz w:val="22"/>
          <w:szCs w:val="22"/>
        </w:rPr>
        <w:t>Manager</w:t>
      </w:r>
      <w:r w:rsidR="0030044D">
        <w:rPr>
          <w:rFonts w:ascii="Garamond" w:hAnsi="Garamond"/>
          <w:bCs/>
          <w:sz w:val="22"/>
          <w:szCs w:val="22"/>
        </w:rPr>
        <w:t>. He stated that t</w:t>
      </w:r>
      <w:r w:rsidR="00704EC1" w:rsidRPr="00704EC1">
        <w:rPr>
          <w:rFonts w:ascii="Garamond" w:hAnsi="Garamond"/>
          <w:bCs/>
          <w:sz w:val="22"/>
          <w:szCs w:val="22"/>
        </w:rPr>
        <w:t>he discoloration of the water is</w:t>
      </w:r>
      <w:r w:rsidR="0030044D">
        <w:rPr>
          <w:rFonts w:ascii="Garamond" w:hAnsi="Garamond"/>
          <w:bCs/>
          <w:sz w:val="22"/>
          <w:szCs w:val="22"/>
        </w:rPr>
        <w:t xml:space="preserve"> </w:t>
      </w:r>
      <w:r w:rsidR="00704EC1" w:rsidRPr="00704EC1">
        <w:rPr>
          <w:rFonts w:ascii="Garamond" w:hAnsi="Garamond"/>
          <w:bCs/>
          <w:sz w:val="22"/>
          <w:szCs w:val="22"/>
        </w:rPr>
        <w:t xml:space="preserve">caused by manganese. It gets in the water and gives it that brown color. It doesn't do anything to the water. It does not make the water </w:t>
      </w:r>
      <w:r w:rsidR="00A325BD" w:rsidRPr="00704EC1">
        <w:rPr>
          <w:rFonts w:ascii="Garamond" w:hAnsi="Garamond"/>
          <w:bCs/>
          <w:sz w:val="22"/>
          <w:szCs w:val="22"/>
        </w:rPr>
        <w:t>un</w:t>
      </w:r>
      <w:r w:rsidR="00A325BD">
        <w:rPr>
          <w:rFonts w:ascii="Garamond" w:hAnsi="Garamond"/>
          <w:bCs/>
          <w:sz w:val="22"/>
          <w:szCs w:val="22"/>
        </w:rPr>
        <w:t xml:space="preserve">drinkable, </w:t>
      </w:r>
      <w:r w:rsidR="00A325BD" w:rsidRPr="00704EC1">
        <w:rPr>
          <w:rFonts w:ascii="Garamond" w:hAnsi="Garamond"/>
          <w:bCs/>
          <w:sz w:val="22"/>
          <w:szCs w:val="22"/>
        </w:rPr>
        <w:t>just</w:t>
      </w:r>
      <w:r w:rsidR="00704EC1" w:rsidRPr="00704EC1">
        <w:rPr>
          <w:rFonts w:ascii="Garamond" w:hAnsi="Garamond"/>
          <w:bCs/>
          <w:sz w:val="22"/>
          <w:szCs w:val="22"/>
        </w:rPr>
        <w:t xml:space="preserve"> makes it very unsightly to see. </w:t>
      </w:r>
      <w:r w:rsidR="000B32FF" w:rsidRPr="00704EC1">
        <w:rPr>
          <w:rFonts w:ascii="Garamond" w:hAnsi="Garamond"/>
          <w:bCs/>
          <w:sz w:val="22"/>
          <w:szCs w:val="22"/>
        </w:rPr>
        <w:t>There</w:t>
      </w:r>
      <w:r w:rsidR="000B32FF">
        <w:rPr>
          <w:rFonts w:ascii="Garamond" w:hAnsi="Garamond"/>
          <w:bCs/>
          <w:sz w:val="22"/>
          <w:szCs w:val="22"/>
        </w:rPr>
        <w:t xml:space="preserve"> </w:t>
      </w:r>
      <w:r w:rsidR="00CC3125" w:rsidRPr="00704EC1">
        <w:rPr>
          <w:rFonts w:ascii="Garamond" w:hAnsi="Garamond"/>
          <w:bCs/>
          <w:sz w:val="22"/>
          <w:szCs w:val="22"/>
        </w:rPr>
        <w:t>are two different things that</w:t>
      </w:r>
      <w:r w:rsidR="00704EC1" w:rsidRPr="00704EC1">
        <w:rPr>
          <w:rFonts w:ascii="Garamond" w:hAnsi="Garamond"/>
          <w:bCs/>
          <w:sz w:val="22"/>
          <w:szCs w:val="22"/>
        </w:rPr>
        <w:t xml:space="preserve"> </w:t>
      </w:r>
      <w:r w:rsidR="00CC3125">
        <w:rPr>
          <w:rFonts w:ascii="Garamond" w:hAnsi="Garamond"/>
          <w:bCs/>
          <w:sz w:val="22"/>
          <w:szCs w:val="22"/>
        </w:rPr>
        <w:t xml:space="preserve">are </w:t>
      </w:r>
      <w:r w:rsidR="00704EC1" w:rsidRPr="00704EC1">
        <w:rPr>
          <w:rFonts w:ascii="Garamond" w:hAnsi="Garamond"/>
          <w:bCs/>
          <w:sz w:val="22"/>
          <w:szCs w:val="22"/>
        </w:rPr>
        <w:t xml:space="preserve">driving it. </w:t>
      </w:r>
      <w:r w:rsidR="00A94303">
        <w:rPr>
          <w:rFonts w:ascii="Garamond" w:hAnsi="Garamond"/>
          <w:bCs/>
          <w:sz w:val="22"/>
          <w:szCs w:val="22"/>
        </w:rPr>
        <w:t>The first o</w:t>
      </w:r>
      <w:r w:rsidR="00704EC1" w:rsidRPr="00704EC1">
        <w:rPr>
          <w:rFonts w:ascii="Garamond" w:hAnsi="Garamond"/>
          <w:bCs/>
          <w:sz w:val="22"/>
          <w:szCs w:val="22"/>
        </w:rPr>
        <w:t xml:space="preserve">ne is the reservoir. </w:t>
      </w:r>
      <w:r w:rsidR="008401FB">
        <w:rPr>
          <w:rFonts w:ascii="Garamond" w:hAnsi="Garamond"/>
          <w:bCs/>
          <w:sz w:val="22"/>
          <w:szCs w:val="22"/>
        </w:rPr>
        <w:t>If you</w:t>
      </w:r>
      <w:r w:rsidR="00704EC1" w:rsidRPr="00704EC1">
        <w:rPr>
          <w:rFonts w:ascii="Garamond" w:hAnsi="Garamond"/>
          <w:bCs/>
          <w:sz w:val="22"/>
          <w:szCs w:val="22"/>
        </w:rPr>
        <w:t xml:space="preserve"> have a disturbance in the reservoir, a heavy rain event, whatever may happen, it stirs it up in the reservoir, and then it gets engaged into the work system and delivered down the line. </w:t>
      </w:r>
      <w:r w:rsidR="008416A5">
        <w:rPr>
          <w:rFonts w:ascii="Garamond" w:hAnsi="Garamond"/>
          <w:bCs/>
          <w:sz w:val="22"/>
          <w:szCs w:val="22"/>
        </w:rPr>
        <w:t>T</w:t>
      </w:r>
      <w:r w:rsidR="004B7524">
        <w:rPr>
          <w:rFonts w:ascii="Garamond" w:hAnsi="Garamond"/>
          <w:bCs/>
          <w:sz w:val="22"/>
          <w:szCs w:val="22"/>
        </w:rPr>
        <w:t xml:space="preserve">he second one </w:t>
      </w:r>
      <w:r w:rsidR="00A325BD">
        <w:rPr>
          <w:rFonts w:ascii="Garamond" w:hAnsi="Garamond"/>
          <w:bCs/>
          <w:sz w:val="22"/>
          <w:szCs w:val="22"/>
        </w:rPr>
        <w:t>is that</w:t>
      </w:r>
      <w:r w:rsidR="00704EC1" w:rsidRPr="00704EC1">
        <w:rPr>
          <w:rFonts w:ascii="Garamond" w:hAnsi="Garamond"/>
          <w:bCs/>
          <w:sz w:val="22"/>
          <w:szCs w:val="22"/>
        </w:rPr>
        <w:t xml:space="preserve"> we have some of </w:t>
      </w:r>
      <w:r w:rsidR="004B7524">
        <w:rPr>
          <w:rFonts w:ascii="Garamond" w:hAnsi="Garamond"/>
          <w:bCs/>
          <w:sz w:val="22"/>
          <w:szCs w:val="22"/>
        </w:rPr>
        <w:t>the ma</w:t>
      </w:r>
      <w:r w:rsidR="00362257">
        <w:rPr>
          <w:rFonts w:ascii="Garamond" w:hAnsi="Garamond"/>
          <w:bCs/>
          <w:sz w:val="22"/>
          <w:szCs w:val="22"/>
        </w:rPr>
        <w:t>n</w:t>
      </w:r>
      <w:r w:rsidR="004B7524">
        <w:rPr>
          <w:rFonts w:ascii="Garamond" w:hAnsi="Garamond"/>
          <w:bCs/>
          <w:sz w:val="22"/>
          <w:szCs w:val="22"/>
        </w:rPr>
        <w:t>ganese</w:t>
      </w:r>
      <w:r w:rsidR="00704EC1" w:rsidRPr="00704EC1">
        <w:rPr>
          <w:rFonts w:ascii="Garamond" w:hAnsi="Garamond"/>
          <w:bCs/>
          <w:sz w:val="22"/>
          <w:szCs w:val="22"/>
        </w:rPr>
        <w:t xml:space="preserve"> buildup</w:t>
      </w:r>
      <w:r w:rsidR="00567ADC">
        <w:rPr>
          <w:rFonts w:ascii="Garamond" w:hAnsi="Garamond"/>
          <w:bCs/>
          <w:sz w:val="22"/>
          <w:szCs w:val="22"/>
        </w:rPr>
        <w:t xml:space="preserve"> in pockets</w:t>
      </w:r>
      <w:r w:rsidR="00704EC1" w:rsidRPr="00704EC1">
        <w:rPr>
          <w:rFonts w:ascii="Garamond" w:hAnsi="Garamond"/>
          <w:bCs/>
          <w:sz w:val="22"/>
          <w:szCs w:val="22"/>
        </w:rPr>
        <w:t xml:space="preserve"> throughout the city just in different water lines. </w:t>
      </w:r>
      <w:r w:rsidR="00362257">
        <w:rPr>
          <w:rFonts w:ascii="Garamond" w:hAnsi="Garamond"/>
          <w:bCs/>
          <w:sz w:val="22"/>
          <w:szCs w:val="22"/>
        </w:rPr>
        <w:t>T</w:t>
      </w:r>
      <w:r w:rsidR="00704EC1" w:rsidRPr="00704EC1">
        <w:rPr>
          <w:rFonts w:ascii="Garamond" w:hAnsi="Garamond"/>
          <w:bCs/>
          <w:sz w:val="22"/>
          <w:szCs w:val="22"/>
        </w:rPr>
        <w:t>here</w:t>
      </w:r>
      <w:r w:rsidR="00362257">
        <w:rPr>
          <w:rFonts w:ascii="Garamond" w:hAnsi="Garamond"/>
          <w:bCs/>
          <w:sz w:val="22"/>
          <w:szCs w:val="22"/>
        </w:rPr>
        <w:t xml:space="preserve"> are a</w:t>
      </w:r>
      <w:r w:rsidR="00704EC1" w:rsidRPr="00704EC1">
        <w:rPr>
          <w:rFonts w:ascii="Garamond" w:hAnsi="Garamond"/>
          <w:bCs/>
          <w:sz w:val="22"/>
          <w:szCs w:val="22"/>
        </w:rPr>
        <w:t xml:space="preserve"> couple of plans in place to address it. There</w:t>
      </w:r>
      <w:r w:rsidR="006B7013">
        <w:rPr>
          <w:rFonts w:ascii="Garamond" w:hAnsi="Garamond"/>
          <w:bCs/>
          <w:sz w:val="22"/>
          <w:szCs w:val="22"/>
        </w:rPr>
        <w:t xml:space="preserve"> i</w:t>
      </w:r>
      <w:r w:rsidR="00704EC1" w:rsidRPr="00704EC1">
        <w:rPr>
          <w:rFonts w:ascii="Garamond" w:hAnsi="Garamond"/>
          <w:bCs/>
          <w:sz w:val="22"/>
          <w:szCs w:val="22"/>
        </w:rPr>
        <w:t>s a pilot study</w:t>
      </w:r>
      <w:r w:rsidR="0009785E">
        <w:rPr>
          <w:rFonts w:ascii="Garamond" w:hAnsi="Garamond"/>
          <w:bCs/>
          <w:sz w:val="22"/>
          <w:szCs w:val="22"/>
        </w:rPr>
        <w:t xml:space="preserve"> with </w:t>
      </w:r>
      <w:r w:rsidR="002A5395" w:rsidRPr="00704EC1">
        <w:rPr>
          <w:rFonts w:ascii="Garamond" w:hAnsi="Garamond"/>
          <w:bCs/>
          <w:sz w:val="22"/>
          <w:szCs w:val="22"/>
        </w:rPr>
        <w:t>the</w:t>
      </w:r>
      <w:r w:rsidR="002A5395">
        <w:rPr>
          <w:rFonts w:ascii="Garamond" w:hAnsi="Garamond"/>
          <w:bCs/>
          <w:sz w:val="22"/>
          <w:szCs w:val="22"/>
        </w:rPr>
        <w:t xml:space="preserve"> Environmental</w:t>
      </w:r>
      <w:r w:rsidR="002C5E99">
        <w:rPr>
          <w:rFonts w:ascii="Garamond" w:hAnsi="Garamond"/>
          <w:bCs/>
          <w:sz w:val="22"/>
          <w:szCs w:val="22"/>
        </w:rPr>
        <w:t xml:space="preserve"> Protection </w:t>
      </w:r>
      <w:r w:rsidR="002A5395">
        <w:rPr>
          <w:rFonts w:ascii="Garamond" w:hAnsi="Garamond"/>
          <w:bCs/>
          <w:sz w:val="22"/>
          <w:szCs w:val="22"/>
        </w:rPr>
        <w:t>Division (E</w:t>
      </w:r>
      <w:r w:rsidR="00704EC1" w:rsidRPr="00704EC1">
        <w:rPr>
          <w:rFonts w:ascii="Garamond" w:hAnsi="Garamond"/>
          <w:bCs/>
          <w:sz w:val="22"/>
          <w:szCs w:val="22"/>
        </w:rPr>
        <w:t>PD</w:t>
      </w:r>
      <w:r w:rsidR="002A5395">
        <w:rPr>
          <w:rFonts w:ascii="Garamond" w:hAnsi="Garamond"/>
          <w:bCs/>
          <w:sz w:val="22"/>
          <w:szCs w:val="22"/>
        </w:rPr>
        <w:t>)</w:t>
      </w:r>
      <w:r w:rsidR="00704EC1" w:rsidRPr="00704EC1">
        <w:rPr>
          <w:rFonts w:ascii="Garamond" w:hAnsi="Garamond"/>
          <w:bCs/>
          <w:sz w:val="22"/>
          <w:szCs w:val="22"/>
        </w:rPr>
        <w:t xml:space="preserve">, that we're doing now to look at removing sludge minerals out of the water. </w:t>
      </w:r>
      <w:r w:rsidR="00E63016">
        <w:rPr>
          <w:rFonts w:ascii="Garamond" w:hAnsi="Garamond"/>
          <w:bCs/>
          <w:sz w:val="22"/>
          <w:szCs w:val="22"/>
        </w:rPr>
        <w:t>A</w:t>
      </w:r>
      <w:r w:rsidR="00704EC1" w:rsidRPr="00704EC1">
        <w:rPr>
          <w:rFonts w:ascii="Garamond" w:hAnsi="Garamond"/>
          <w:bCs/>
          <w:sz w:val="22"/>
          <w:szCs w:val="22"/>
        </w:rPr>
        <w:t xml:space="preserve"> part of that study </w:t>
      </w:r>
      <w:r w:rsidR="00E63016">
        <w:rPr>
          <w:rFonts w:ascii="Garamond" w:hAnsi="Garamond"/>
          <w:bCs/>
          <w:sz w:val="22"/>
          <w:szCs w:val="22"/>
        </w:rPr>
        <w:t xml:space="preserve">is </w:t>
      </w:r>
      <w:r w:rsidR="00704EC1" w:rsidRPr="00704EC1">
        <w:rPr>
          <w:rFonts w:ascii="Garamond" w:hAnsi="Garamond"/>
          <w:bCs/>
          <w:sz w:val="22"/>
          <w:szCs w:val="22"/>
        </w:rPr>
        <w:t xml:space="preserve">to figure out what's the best way to do it. </w:t>
      </w:r>
      <w:r w:rsidR="008C33E4">
        <w:rPr>
          <w:rFonts w:ascii="Garamond" w:hAnsi="Garamond"/>
          <w:bCs/>
          <w:sz w:val="22"/>
          <w:szCs w:val="22"/>
        </w:rPr>
        <w:t>He stated that</w:t>
      </w:r>
      <w:r w:rsidR="00704EC1" w:rsidRPr="00704EC1">
        <w:rPr>
          <w:rFonts w:ascii="Garamond" w:hAnsi="Garamond"/>
          <w:bCs/>
          <w:sz w:val="22"/>
          <w:szCs w:val="22"/>
        </w:rPr>
        <w:t xml:space="preserve"> there is a suggestion or recommendation from the engineering team that there is a green sand filtration system that can be put in place that addresses this and can take it out of the water.  Mike and his team are looking at some options to maybe try out one of these green sand filters at some scale, maybe rent one that we can put on the water system to see if it addresses it. </w:t>
      </w:r>
      <w:r w:rsidR="008346FD">
        <w:rPr>
          <w:rFonts w:ascii="Garamond" w:hAnsi="Garamond"/>
          <w:bCs/>
          <w:sz w:val="22"/>
          <w:szCs w:val="22"/>
        </w:rPr>
        <w:t>The other suggestion</w:t>
      </w:r>
      <w:r w:rsidR="00704EC1" w:rsidRPr="00704EC1">
        <w:rPr>
          <w:rFonts w:ascii="Garamond" w:hAnsi="Garamond"/>
          <w:bCs/>
          <w:sz w:val="22"/>
          <w:szCs w:val="22"/>
        </w:rPr>
        <w:t xml:space="preserve"> would be the dredging of the actual water reservoir to clean it up. It has not been </w:t>
      </w:r>
      <w:r w:rsidR="00A325BD" w:rsidRPr="00704EC1">
        <w:rPr>
          <w:rFonts w:ascii="Garamond" w:hAnsi="Garamond"/>
          <w:bCs/>
          <w:sz w:val="22"/>
          <w:szCs w:val="22"/>
        </w:rPr>
        <w:t>done,</w:t>
      </w:r>
      <w:r w:rsidR="00EA3DA5">
        <w:rPr>
          <w:rFonts w:ascii="Garamond" w:hAnsi="Garamond"/>
          <w:bCs/>
          <w:sz w:val="22"/>
          <w:szCs w:val="22"/>
        </w:rPr>
        <w:t xml:space="preserve"> and no</w:t>
      </w:r>
      <w:r w:rsidR="00704EC1" w:rsidRPr="00704EC1">
        <w:rPr>
          <w:rFonts w:ascii="Garamond" w:hAnsi="Garamond"/>
          <w:bCs/>
          <w:sz w:val="22"/>
          <w:szCs w:val="22"/>
        </w:rPr>
        <w:t xml:space="preserve"> one has any records</w:t>
      </w:r>
      <w:r w:rsidR="00EA3DA5">
        <w:rPr>
          <w:rFonts w:ascii="Garamond" w:hAnsi="Garamond"/>
          <w:bCs/>
          <w:sz w:val="22"/>
          <w:szCs w:val="22"/>
        </w:rPr>
        <w:t xml:space="preserve"> that it </w:t>
      </w:r>
      <w:r w:rsidR="00704EC1" w:rsidRPr="00704EC1">
        <w:rPr>
          <w:rFonts w:ascii="Garamond" w:hAnsi="Garamond"/>
          <w:bCs/>
          <w:sz w:val="22"/>
          <w:szCs w:val="22"/>
        </w:rPr>
        <w:t xml:space="preserve">has ever been dredged. </w:t>
      </w:r>
      <w:r w:rsidR="001D761D">
        <w:rPr>
          <w:rFonts w:ascii="Garamond" w:hAnsi="Garamond"/>
          <w:bCs/>
          <w:sz w:val="22"/>
          <w:szCs w:val="22"/>
        </w:rPr>
        <w:t>There is</w:t>
      </w:r>
      <w:r w:rsidR="00704EC1" w:rsidRPr="00704EC1">
        <w:rPr>
          <w:rFonts w:ascii="Garamond" w:hAnsi="Garamond"/>
          <w:bCs/>
          <w:sz w:val="22"/>
          <w:szCs w:val="22"/>
        </w:rPr>
        <w:t xml:space="preserve"> probably a bigger plan to do that down the road. </w:t>
      </w:r>
      <w:r w:rsidR="00157534">
        <w:rPr>
          <w:rFonts w:ascii="Garamond" w:hAnsi="Garamond"/>
          <w:bCs/>
          <w:sz w:val="22"/>
          <w:szCs w:val="22"/>
        </w:rPr>
        <w:t xml:space="preserve">We </w:t>
      </w:r>
      <w:r w:rsidR="00704EC1" w:rsidRPr="00704EC1">
        <w:rPr>
          <w:rFonts w:ascii="Garamond" w:hAnsi="Garamond"/>
          <w:bCs/>
          <w:sz w:val="22"/>
          <w:szCs w:val="22"/>
        </w:rPr>
        <w:t xml:space="preserve">need to get some </w:t>
      </w:r>
      <w:r w:rsidR="003945A9" w:rsidRPr="00704EC1">
        <w:rPr>
          <w:rFonts w:ascii="Garamond" w:hAnsi="Garamond"/>
          <w:bCs/>
          <w:sz w:val="22"/>
          <w:szCs w:val="22"/>
        </w:rPr>
        <w:t>engineering</w:t>
      </w:r>
      <w:r w:rsidR="00704EC1" w:rsidRPr="00704EC1">
        <w:rPr>
          <w:rFonts w:ascii="Garamond" w:hAnsi="Garamond"/>
          <w:bCs/>
          <w:sz w:val="22"/>
          <w:szCs w:val="22"/>
        </w:rPr>
        <w:t xml:space="preserve"> </w:t>
      </w:r>
      <w:r w:rsidR="003261EB">
        <w:rPr>
          <w:rFonts w:ascii="Garamond" w:hAnsi="Garamond"/>
          <w:bCs/>
          <w:sz w:val="22"/>
          <w:szCs w:val="22"/>
        </w:rPr>
        <w:t xml:space="preserve">studies </w:t>
      </w:r>
      <w:r w:rsidR="00704EC1" w:rsidRPr="00704EC1">
        <w:rPr>
          <w:rFonts w:ascii="Garamond" w:hAnsi="Garamond"/>
          <w:bCs/>
          <w:sz w:val="22"/>
          <w:szCs w:val="22"/>
        </w:rPr>
        <w:t>done as well as</w:t>
      </w:r>
      <w:r w:rsidR="00157534">
        <w:rPr>
          <w:rFonts w:ascii="Garamond" w:hAnsi="Garamond"/>
          <w:bCs/>
          <w:sz w:val="22"/>
          <w:szCs w:val="22"/>
        </w:rPr>
        <w:t xml:space="preserve"> </w:t>
      </w:r>
      <w:r w:rsidR="00704EC1" w:rsidRPr="00704EC1">
        <w:rPr>
          <w:rFonts w:ascii="Garamond" w:hAnsi="Garamond"/>
          <w:bCs/>
          <w:sz w:val="22"/>
          <w:szCs w:val="22"/>
        </w:rPr>
        <w:t>costs associated with dredging.</w:t>
      </w:r>
      <w:r w:rsidR="003261EB">
        <w:rPr>
          <w:rFonts w:ascii="Garamond" w:hAnsi="Garamond"/>
          <w:bCs/>
          <w:sz w:val="22"/>
          <w:szCs w:val="22"/>
        </w:rPr>
        <w:t xml:space="preserve"> T</w:t>
      </w:r>
      <w:r w:rsidR="00704EC1" w:rsidRPr="00704EC1">
        <w:rPr>
          <w:rFonts w:ascii="Garamond" w:hAnsi="Garamond"/>
          <w:bCs/>
          <w:sz w:val="22"/>
          <w:szCs w:val="22"/>
        </w:rPr>
        <w:t xml:space="preserve">hen there would be a washing of the system that would take some time. </w:t>
      </w:r>
      <w:r w:rsidR="00B134E2">
        <w:rPr>
          <w:rFonts w:ascii="Garamond" w:hAnsi="Garamond"/>
          <w:bCs/>
          <w:sz w:val="22"/>
          <w:szCs w:val="22"/>
        </w:rPr>
        <w:t>He stated that t</w:t>
      </w:r>
      <w:r w:rsidR="00704EC1" w:rsidRPr="00704EC1">
        <w:rPr>
          <w:rFonts w:ascii="Garamond" w:hAnsi="Garamond"/>
          <w:bCs/>
          <w:sz w:val="22"/>
          <w:szCs w:val="22"/>
        </w:rPr>
        <w:t xml:space="preserve">he problem </w:t>
      </w:r>
      <w:r w:rsidR="00B134E2">
        <w:rPr>
          <w:rFonts w:ascii="Garamond" w:hAnsi="Garamond"/>
          <w:bCs/>
          <w:sz w:val="22"/>
          <w:szCs w:val="22"/>
        </w:rPr>
        <w:t xml:space="preserve">is </w:t>
      </w:r>
      <w:r w:rsidR="00704EC1" w:rsidRPr="00704EC1">
        <w:rPr>
          <w:rFonts w:ascii="Garamond" w:hAnsi="Garamond"/>
          <w:bCs/>
          <w:sz w:val="22"/>
          <w:szCs w:val="22"/>
        </w:rPr>
        <w:t xml:space="preserve">when you wash or flood the system, our water tank only holds X amount of water. You can only flood for so long and then you </w:t>
      </w:r>
      <w:r w:rsidR="00B134E2" w:rsidRPr="00704EC1">
        <w:rPr>
          <w:rFonts w:ascii="Garamond" w:hAnsi="Garamond"/>
          <w:bCs/>
          <w:sz w:val="22"/>
          <w:szCs w:val="22"/>
        </w:rPr>
        <w:t>must</w:t>
      </w:r>
      <w:r w:rsidR="00704EC1" w:rsidRPr="00704EC1">
        <w:rPr>
          <w:rFonts w:ascii="Garamond" w:hAnsi="Garamond"/>
          <w:bCs/>
          <w:sz w:val="22"/>
          <w:szCs w:val="22"/>
        </w:rPr>
        <w:t xml:space="preserve"> rebuild the water tower</w:t>
      </w:r>
      <w:r w:rsidR="00430541">
        <w:rPr>
          <w:rFonts w:ascii="Garamond" w:hAnsi="Garamond"/>
          <w:bCs/>
          <w:sz w:val="22"/>
          <w:szCs w:val="22"/>
        </w:rPr>
        <w:t>.</w:t>
      </w:r>
      <w:r w:rsidR="00704EC1" w:rsidRPr="00704EC1">
        <w:rPr>
          <w:rFonts w:ascii="Garamond" w:hAnsi="Garamond"/>
          <w:bCs/>
          <w:sz w:val="22"/>
          <w:szCs w:val="22"/>
        </w:rPr>
        <w:t xml:space="preserve"> </w:t>
      </w:r>
      <w:r w:rsidR="00430541">
        <w:rPr>
          <w:rFonts w:ascii="Garamond" w:hAnsi="Garamond"/>
          <w:bCs/>
          <w:sz w:val="22"/>
          <w:szCs w:val="22"/>
        </w:rPr>
        <w:t>G</w:t>
      </w:r>
      <w:r w:rsidR="00704EC1" w:rsidRPr="00704EC1">
        <w:rPr>
          <w:rFonts w:ascii="Garamond" w:hAnsi="Garamond"/>
          <w:bCs/>
          <w:sz w:val="22"/>
          <w:szCs w:val="22"/>
        </w:rPr>
        <w:t xml:space="preserve">etting it out of the lines is a more long-term issue. </w:t>
      </w:r>
      <w:r w:rsidR="00154CD5">
        <w:rPr>
          <w:rFonts w:ascii="Garamond" w:hAnsi="Garamond"/>
          <w:bCs/>
          <w:sz w:val="22"/>
          <w:szCs w:val="22"/>
        </w:rPr>
        <w:t>He stated that they</w:t>
      </w:r>
      <w:r w:rsidR="00704EC1" w:rsidRPr="00704EC1">
        <w:rPr>
          <w:rFonts w:ascii="Garamond" w:hAnsi="Garamond"/>
          <w:bCs/>
          <w:sz w:val="22"/>
          <w:szCs w:val="22"/>
        </w:rPr>
        <w:t xml:space="preserve"> talked briefly and don't have a lot of information about it tonight on the potential fora filtration system that you can put in-house. You know, a house filtration system, you can take it out. Mike</w:t>
      </w:r>
      <w:r w:rsidR="00154CD5">
        <w:rPr>
          <w:rFonts w:ascii="Garamond" w:hAnsi="Garamond"/>
          <w:bCs/>
          <w:sz w:val="22"/>
          <w:szCs w:val="22"/>
        </w:rPr>
        <w:t xml:space="preserve"> i</w:t>
      </w:r>
      <w:r w:rsidR="00704EC1" w:rsidRPr="00704EC1">
        <w:rPr>
          <w:rFonts w:ascii="Garamond" w:hAnsi="Garamond"/>
          <w:bCs/>
          <w:sz w:val="22"/>
          <w:szCs w:val="22"/>
        </w:rPr>
        <w:t xml:space="preserve">s working on some options to come back that we could probably talk about and then maybe present potentially as an option for areas where it's worse than others. They have some data. It's not consistent all over the city. There are certain pockets where it's worse than others. And some of that's because of just the buildup that's in the system. </w:t>
      </w:r>
      <w:r w:rsidR="00770F5D">
        <w:rPr>
          <w:rFonts w:ascii="Garamond" w:hAnsi="Garamond"/>
          <w:bCs/>
          <w:sz w:val="22"/>
          <w:szCs w:val="22"/>
        </w:rPr>
        <w:t xml:space="preserve">Mr. Goolsby stated that he was </w:t>
      </w:r>
      <w:r w:rsidR="00704EC1" w:rsidRPr="00704EC1">
        <w:rPr>
          <w:rFonts w:ascii="Garamond" w:hAnsi="Garamond"/>
          <w:bCs/>
          <w:sz w:val="22"/>
          <w:szCs w:val="22"/>
        </w:rPr>
        <w:t xml:space="preserve">impressed with Mike and Craig from H2O and their thoughtfulness and the amount of work they've already put into this. </w:t>
      </w:r>
      <w:r w:rsidR="00266950">
        <w:rPr>
          <w:rFonts w:ascii="Garamond" w:hAnsi="Garamond"/>
          <w:bCs/>
          <w:sz w:val="22"/>
          <w:szCs w:val="22"/>
        </w:rPr>
        <w:t>He stated that</w:t>
      </w:r>
      <w:r w:rsidR="00704EC1" w:rsidRPr="00704EC1">
        <w:rPr>
          <w:rFonts w:ascii="Garamond" w:hAnsi="Garamond"/>
          <w:bCs/>
          <w:sz w:val="22"/>
          <w:szCs w:val="22"/>
        </w:rPr>
        <w:t xml:space="preserve"> this is not unique just for</w:t>
      </w:r>
      <w:r w:rsidR="00266950">
        <w:rPr>
          <w:rFonts w:ascii="Garamond" w:hAnsi="Garamond"/>
          <w:bCs/>
          <w:sz w:val="22"/>
          <w:szCs w:val="22"/>
        </w:rPr>
        <w:t xml:space="preserve"> the City of Forsyth</w:t>
      </w:r>
      <w:r w:rsidR="00704EC1" w:rsidRPr="00704EC1">
        <w:rPr>
          <w:rFonts w:ascii="Garamond" w:hAnsi="Garamond"/>
          <w:bCs/>
          <w:sz w:val="22"/>
          <w:szCs w:val="22"/>
        </w:rPr>
        <w:t xml:space="preserve">. There are other municipalities that have the same issue. </w:t>
      </w:r>
    </w:p>
    <w:p w14:paraId="44569D70" w14:textId="77777777" w:rsidR="00AD258E" w:rsidRDefault="00AD258E" w:rsidP="006F4EE6">
      <w:pPr>
        <w:spacing w:after="0" w:line="240" w:lineRule="auto"/>
        <w:rPr>
          <w:rFonts w:ascii="Garamond" w:hAnsi="Garamond"/>
          <w:b/>
          <w:sz w:val="22"/>
          <w:szCs w:val="22"/>
        </w:rPr>
      </w:pPr>
      <w:r w:rsidRPr="00AD258E">
        <w:rPr>
          <w:rFonts w:ascii="Garamond" w:hAnsi="Garamond"/>
          <w:b/>
          <w:sz w:val="22"/>
          <w:szCs w:val="22"/>
        </w:rPr>
        <w:t>City Manager’s Report</w:t>
      </w:r>
    </w:p>
    <w:p w14:paraId="79BC2FE9" w14:textId="0E09F72D" w:rsidR="009D417E" w:rsidRDefault="009D417E" w:rsidP="009B1D03">
      <w:pPr>
        <w:spacing w:after="0" w:line="240" w:lineRule="auto"/>
        <w:rPr>
          <w:rFonts w:ascii="Garamond" w:hAnsi="Garamond"/>
          <w:bCs/>
          <w:sz w:val="22"/>
          <w:szCs w:val="22"/>
        </w:rPr>
      </w:pPr>
      <w:r w:rsidRPr="006F4EE6">
        <w:rPr>
          <w:rFonts w:ascii="Garamond" w:hAnsi="Garamond"/>
          <w:bCs/>
          <w:sz w:val="22"/>
          <w:szCs w:val="22"/>
        </w:rPr>
        <w:t>Mr. Craig Mims, the City Manager</w:t>
      </w:r>
      <w:r w:rsidR="003A1090">
        <w:rPr>
          <w:rFonts w:ascii="Garamond" w:hAnsi="Garamond"/>
          <w:bCs/>
          <w:sz w:val="22"/>
          <w:szCs w:val="22"/>
        </w:rPr>
        <w:t>,</w:t>
      </w:r>
      <w:r w:rsidRPr="006F4EE6">
        <w:rPr>
          <w:rFonts w:ascii="Garamond" w:hAnsi="Garamond"/>
          <w:bCs/>
          <w:sz w:val="22"/>
          <w:szCs w:val="22"/>
        </w:rPr>
        <w:t xml:space="preserve"> </w:t>
      </w:r>
      <w:r w:rsidR="00E76FCA">
        <w:rPr>
          <w:rFonts w:ascii="Garamond" w:hAnsi="Garamond"/>
          <w:bCs/>
          <w:sz w:val="22"/>
          <w:szCs w:val="22"/>
        </w:rPr>
        <w:t>reported</w:t>
      </w:r>
      <w:r w:rsidRPr="006F4EE6">
        <w:rPr>
          <w:rFonts w:ascii="Garamond" w:hAnsi="Garamond"/>
          <w:bCs/>
          <w:sz w:val="22"/>
          <w:szCs w:val="22"/>
        </w:rPr>
        <w:t xml:space="preserve"> t</w:t>
      </w:r>
      <w:r w:rsidR="008B42E7" w:rsidRPr="006F4EE6">
        <w:rPr>
          <w:rFonts w:ascii="Garamond" w:hAnsi="Garamond"/>
          <w:bCs/>
          <w:sz w:val="22"/>
          <w:szCs w:val="22"/>
        </w:rPr>
        <w:t>hat</w:t>
      </w:r>
      <w:r w:rsidR="00E76FCA">
        <w:rPr>
          <w:rFonts w:ascii="Garamond" w:hAnsi="Garamond"/>
          <w:bCs/>
          <w:sz w:val="22"/>
          <w:szCs w:val="22"/>
        </w:rPr>
        <w:t>:</w:t>
      </w:r>
    </w:p>
    <w:p w14:paraId="3CB32442" w14:textId="77777777" w:rsidR="00F154E4" w:rsidRDefault="00281CB5" w:rsidP="00F154E4">
      <w:pPr>
        <w:pStyle w:val="ListParagraph"/>
        <w:numPr>
          <w:ilvl w:val="0"/>
          <w:numId w:val="3"/>
        </w:numPr>
        <w:spacing w:after="0" w:line="240" w:lineRule="auto"/>
        <w:jc w:val="both"/>
        <w:rPr>
          <w:rFonts w:ascii="Garamond" w:hAnsi="Garamond"/>
          <w:bCs/>
          <w:sz w:val="22"/>
          <w:szCs w:val="22"/>
        </w:rPr>
      </w:pPr>
      <w:r w:rsidRPr="00F154E4">
        <w:rPr>
          <w:rFonts w:ascii="Garamond" w:hAnsi="Garamond"/>
          <w:bCs/>
          <w:sz w:val="22"/>
          <w:szCs w:val="22"/>
        </w:rPr>
        <w:t>B</w:t>
      </w:r>
      <w:r w:rsidR="00E76FCA" w:rsidRPr="00F154E4">
        <w:rPr>
          <w:rFonts w:ascii="Garamond" w:hAnsi="Garamond"/>
          <w:bCs/>
          <w:sz w:val="22"/>
          <w:szCs w:val="22"/>
        </w:rPr>
        <w:t>ig thank you</w:t>
      </w:r>
      <w:r w:rsidR="00530E8B" w:rsidRPr="00F154E4">
        <w:rPr>
          <w:rFonts w:ascii="Garamond" w:hAnsi="Garamond"/>
          <w:bCs/>
          <w:sz w:val="22"/>
          <w:szCs w:val="22"/>
        </w:rPr>
        <w:t xml:space="preserve"> to the city staff and vendors for a great City Fun Day </w:t>
      </w:r>
      <w:r w:rsidR="00A4233F" w:rsidRPr="00F154E4">
        <w:rPr>
          <w:rFonts w:ascii="Garamond" w:hAnsi="Garamond"/>
          <w:bCs/>
          <w:sz w:val="22"/>
          <w:szCs w:val="22"/>
        </w:rPr>
        <w:t>on Saturday, November 8, 2025</w:t>
      </w:r>
      <w:r w:rsidR="00485351" w:rsidRPr="00F154E4">
        <w:rPr>
          <w:rFonts w:ascii="Garamond" w:hAnsi="Garamond"/>
          <w:bCs/>
          <w:sz w:val="22"/>
          <w:szCs w:val="22"/>
        </w:rPr>
        <w:t>.</w:t>
      </w:r>
    </w:p>
    <w:p w14:paraId="1570B65D" w14:textId="77777777" w:rsidR="00F154E4" w:rsidRDefault="008E1735" w:rsidP="00F154E4">
      <w:pPr>
        <w:pStyle w:val="ListParagraph"/>
        <w:numPr>
          <w:ilvl w:val="0"/>
          <w:numId w:val="3"/>
        </w:numPr>
        <w:spacing w:after="0" w:line="240" w:lineRule="auto"/>
        <w:jc w:val="both"/>
        <w:rPr>
          <w:rFonts w:ascii="Garamond" w:hAnsi="Garamond"/>
          <w:bCs/>
          <w:sz w:val="22"/>
          <w:szCs w:val="22"/>
        </w:rPr>
      </w:pPr>
      <w:r w:rsidRPr="00F154E4">
        <w:rPr>
          <w:rFonts w:ascii="Garamond" w:hAnsi="Garamond"/>
          <w:bCs/>
          <w:sz w:val="22"/>
          <w:szCs w:val="22"/>
        </w:rPr>
        <w:t xml:space="preserve">The City Hall will be closed for the Thanksgiving </w:t>
      </w:r>
      <w:r w:rsidR="00565B63" w:rsidRPr="00F154E4">
        <w:rPr>
          <w:rFonts w:ascii="Garamond" w:hAnsi="Garamond"/>
          <w:bCs/>
          <w:sz w:val="22"/>
          <w:szCs w:val="22"/>
        </w:rPr>
        <w:t>holiday starting at noon on Wednesday, November</w:t>
      </w:r>
      <w:r w:rsidR="00D93A02" w:rsidRPr="00F154E4">
        <w:rPr>
          <w:rFonts w:ascii="Garamond" w:hAnsi="Garamond"/>
          <w:bCs/>
          <w:sz w:val="22"/>
          <w:szCs w:val="22"/>
        </w:rPr>
        <w:t xml:space="preserve"> 26, 2025 and will reopen</w:t>
      </w:r>
      <w:r w:rsidR="006F3BAB" w:rsidRPr="00F154E4">
        <w:rPr>
          <w:rFonts w:ascii="Garamond" w:hAnsi="Garamond"/>
          <w:bCs/>
          <w:sz w:val="22"/>
          <w:szCs w:val="22"/>
        </w:rPr>
        <w:t xml:space="preserve"> on Monday</w:t>
      </w:r>
      <w:r w:rsidR="00573705" w:rsidRPr="00F154E4">
        <w:rPr>
          <w:rFonts w:ascii="Garamond" w:hAnsi="Garamond"/>
          <w:bCs/>
          <w:sz w:val="22"/>
          <w:szCs w:val="22"/>
        </w:rPr>
        <w:t>.</w:t>
      </w:r>
      <w:r w:rsidR="00352E67" w:rsidRPr="00F154E4">
        <w:rPr>
          <w:rFonts w:ascii="Garamond" w:hAnsi="Garamond"/>
          <w:bCs/>
          <w:sz w:val="22"/>
          <w:szCs w:val="22"/>
        </w:rPr>
        <w:t xml:space="preserve"> </w:t>
      </w:r>
    </w:p>
    <w:p w14:paraId="3FDE217A" w14:textId="77777777" w:rsidR="00F154E4" w:rsidRDefault="00AD0607" w:rsidP="00F154E4">
      <w:pPr>
        <w:pStyle w:val="ListParagraph"/>
        <w:numPr>
          <w:ilvl w:val="0"/>
          <w:numId w:val="3"/>
        </w:numPr>
        <w:spacing w:after="0" w:line="240" w:lineRule="auto"/>
        <w:jc w:val="both"/>
        <w:rPr>
          <w:rFonts w:ascii="Garamond" w:hAnsi="Garamond"/>
          <w:bCs/>
          <w:sz w:val="22"/>
          <w:szCs w:val="22"/>
        </w:rPr>
      </w:pPr>
      <w:r w:rsidRPr="00F154E4">
        <w:rPr>
          <w:rFonts w:ascii="Garamond" w:hAnsi="Garamond"/>
          <w:bCs/>
          <w:sz w:val="22"/>
          <w:szCs w:val="22"/>
        </w:rPr>
        <w:t>T</w:t>
      </w:r>
      <w:r w:rsidR="00D342AE" w:rsidRPr="00F154E4">
        <w:rPr>
          <w:rFonts w:ascii="Garamond" w:hAnsi="Garamond"/>
          <w:bCs/>
          <w:sz w:val="22"/>
          <w:szCs w:val="22"/>
        </w:rPr>
        <w:t xml:space="preserve">he </w:t>
      </w:r>
      <w:r w:rsidR="006D7954" w:rsidRPr="00F154E4">
        <w:rPr>
          <w:rFonts w:ascii="Garamond" w:hAnsi="Garamond"/>
          <w:bCs/>
          <w:sz w:val="22"/>
          <w:szCs w:val="22"/>
        </w:rPr>
        <w:t>Christmas</w:t>
      </w:r>
      <w:r w:rsidR="00D342AE" w:rsidRPr="00F154E4">
        <w:rPr>
          <w:rFonts w:ascii="Garamond" w:hAnsi="Garamond"/>
          <w:bCs/>
          <w:sz w:val="22"/>
          <w:szCs w:val="22"/>
        </w:rPr>
        <w:t xml:space="preserve"> </w:t>
      </w:r>
      <w:r w:rsidR="006D7954" w:rsidRPr="00F154E4">
        <w:rPr>
          <w:rFonts w:ascii="Garamond" w:hAnsi="Garamond"/>
          <w:bCs/>
          <w:sz w:val="22"/>
          <w:szCs w:val="22"/>
        </w:rPr>
        <w:t>T</w:t>
      </w:r>
      <w:r w:rsidR="00D342AE" w:rsidRPr="00F154E4">
        <w:rPr>
          <w:rFonts w:ascii="Garamond" w:hAnsi="Garamond"/>
          <w:bCs/>
          <w:sz w:val="22"/>
          <w:szCs w:val="22"/>
        </w:rPr>
        <w:t xml:space="preserve">ree </w:t>
      </w:r>
      <w:r w:rsidR="006D7954" w:rsidRPr="00F154E4">
        <w:rPr>
          <w:rFonts w:ascii="Garamond" w:hAnsi="Garamond"/>
          <w:bCs/>
          <w:sz w:val="22"/>
          <w:szCs w:val="22"/>
        </w:rPr>
        <w:t>L</w:t>
      </w:r>
      <w:r w:rsidR="00D342AE" w:rsidRPr="00F154E4">
        <w:rPr>
          <w:rFonts w:ascii="Garamond" w:hAnsi="Garamond"/>
          <w:bCs/>
          <w:sz w:val="22"/>
          <w:szCs w:val="22"/>
        </w:rPr>
        <w:t xml:space="preserve">ighting will take place on November 29, </w:t>
      </w:r>
      <w:r w:rsidR="00320B66" w:rsidRPr="00F154E4">
        <w:rPr>
          <w:rFonts w:ascii="Garamond" w:hAnsi="Garamond"/>
          <w:bCs/>
          <w:sz w:val="22"/>
          <w:szCs w:val="22"/>
        </w:rPr>
        <w:t>2</w:t>
      </w:r>
      <w:r w:rsidR="00D342AE" w:rsidRPr="00F154E4">
        <w:rPr>
          <w:rFonts w:ascii="Garamond" w:hAnsi="Garamond"/>
          <w:bCs/>
          <w:sz w:val="22"/>
          <w:szCs w:val="22"/>
        </w:rPr>
        <w:t>025</w:t>
      </w:r>
      <w:r w:rsidR="00320B66" w:rsidRPr="00F154E4">
        <w:rPr>
          <w:rFonts w:ascii="Garamond" w:hAnsi="Garamond"/>
          <w:bCs/>
          <w:sz w:val="22"/>
          <w:szCs w:val="22"/>
        </w:rPr>
        <w:t xml:space="preserve"> at 6:00p.m. on the </w:t>
      </w:r>
      <w:r w:rsidR="00217300" w:rsidRPr="00F154E4">
        <w:rPr>
          <w:rFonts w:ascii="Garamond" w:hAnsi="Garamond"/>
          <w:bCs/>
          <w:sz w:val="22"/>
          <w:szCs w:val="22"/>
        </w:rPr>
        <w:t xml:space="preserve">square. </w:t>
      </w:r>
    </w:p>
    <w:p w14:paraId="4ECD9424" w14:textId="2010CEE6" w:rsidR="00AD0607" w:rsidRPr="00F154E4" w:rsidRDefault="00217300" w:rsidP="00F154E4">
      <w:pPr>
        <w:pStyle w:val="ListParagraph"/>
        <w:numPr>
          <w:ilvl w:val="0"/>
          <w:numId w:val="3"/>
        </w:numPr>
        <w:spacing w:after="0" w:line="240" w:lineRule="auto"/>
        <w:jc w:val="both"/>
        <w:rPr>
          <w:rFonts w:ascii="Garamond" w:hAnsi="Garamond"/>
          <w:bCs/>
          <w:sz w:val="22"/>
          <w:szCs w:val="22"/>
        </w:rPr>
      </w:pPr>
      <w:r w:rsidRPr="00F154E4">
        <w:rPr>
          <w:rFonts w:ascii="Garamond" w:hAnsi="Garamond"/>
          <w:bCs/>
          <w:sz w:val="22"/>
          <w:szCs w:val="22"/>
        </w:rPr>
        <w:t>The</w:t>
      </w:r>
      <w:r w:rsidR="00EA34A2" w:rsidRPr="00F154E4">
        <w:rPr>
          <w:rFonts w:ascii="Garamond" w:hAnsi="Garamond"/>
          <w:bCs/>
          <w:sz w:val="22"/>
          <w:szCs w:val="22"/>
        </w:rPr>
        <w:t xml:space="preserve"> annual C</w:t>
      </w:r>
      <w:r w:rsidR="00D97DF3" w:rsidRPr="00F154E4">
        <w:rPr>
          <w:rFonts w:ascii="Garamond" w:hAnsi="Garamond"/>
          <w:bCs/>
          <w:sz w:val="22"/>
          <w:szCs w:val="22"/>
        </w:rPr>
        <w:t>ha</w:t>
      </w:r>
      <w:r w:rsidR="00EA34A2" w:rsidRPr="00F154E4">
        <w:rPr>
          <w:rFonts w:ascii="Garamond" w:hAnsi="Garamond"/>
          <w:bCs/>
          <w:sz w:val="22"/>
          <w:szCs w:val="22"/>
        </w:rPr>
        <w:t xml:space="preserve">mber of Commerce </w:t>
      </w:r>
      <w:r w:rsidR="003F10B5" w:rsidRPr="00F154E4">
        <w:rPr>
          <w:rFonts w:ascii="Garamond" w:hAnsi="Garamond"/>
          <w:bCs/>
          <w:sz w:val="22"/>
          <w:szCs w:val="22"/>
        </w:rPr>
        <w:t>Christmas Parade will take place on Decemb</w:t>
      </w:r>
      <w:r w:rsidRPr="00F154E4">
        <w:rPr>
          <w:rFonts w:ascii="Garamond" w:hAnsi="Garamond"/>
          <w:bCs/>
          <w:sz w:val="22"/>
          <w:szCs w:val="22"/>
        </w:rPr>
        <w:t>er 4, 2025 at 7:00p.m.</w:t>
      </w:r>
    </w:p>
    <w:p w14:paraId="10217385" w14:textId="77777777" w:rsidR="00E76FCA" w:rsidRPr="006F4EE6" w:rsidRDefault="00E76FCA" w:rsidP="00AD258E">
      <w:pPr>
        <w:rPr>
          <w:rFonts w:ascii="Garamond" w:hAnsi="Garamond"/>
          <w:bCs/>
          <w:sz w:val="22"/>
          <w:szCs w:val="22"/>
        </w:rPr>
      </w:pPr>
    </w:p>
    <w:p w14:paraId="49E2A24F" w14:textId="77777777" w:rsidR="00AD258E" w:rsidRDefault="00AD258E" w:rsidP="00677FA8">
      <w:pPr>
        <w:spacing w:after="0" w:line="240" w:lineRule="auto"/>
        <w:rPr>
          <w:rFonts w:ascii="Garamond" w:hAnsi="Garamond"/>
          <w:b/>
          <w:sz w:val="22"/>
          <w:szCs w:val="22"/>
        </w:rPr>
      </w:pPr>
      <w:r w:rsidRPr="00AD258E">
        <w:rPr>
          <w:rFonts w:ascii="Garamond" w:hAnsi="Garamond"/>
          <w:b/>
          <w:sz w:val="22"/>
          <w:szCs w:val="22"/>
        </w:rPr>
        <w:t>City Attorney Report</w:t>
      </w:r>
    </w:p>
    <w:p w14:paraId="0005A4E1" w14:textId="53FD288E" w:rsidR="00677FA8" w:rsidRPr="00677FA8" w:rsidRDefault="00677FA8" w:rsidP="00677FA8">
      <w:pPr>
        <w:jc w:val="both"/>
        <w:rPr>
          <w:rFonts w:ascii="Garamond" w:hAnsi="Garamond"/>
          <w:bCs/>
          <w:sz w:val="22"/>
          <w:szCs w:val="22"/>
        </w:rPr>
      </w:pPr>
      <w:r>
        <w:rPr>
          <w:rFonts w:ascii="Garamond" w:hAnsi="Garamond"/>
          <w:bCs/>
          <w:sz w:val="22"/>
          <w:szCs w:val="22"/>
        </w:rPr>
        <w:t>Mr</w:t>
      </w:r>
      <w:r w:rsidR="009966FF">
        <w:rPr>
          <w:rFonts w:ascii="Garamond" w:hAnsi="Garamond"/>
          <w:bCs/>
          <w:sz w:val="22"/>
          <w:szCs w:val="22"/>
        </w:rPr>
        <w:t xml:space="preserve">. Brian Causey, the City </w:t>
      </w:r>
      <w:r w:rsidR="00F154E4">
        <w:rPr>
          <w:rFonts w:ascii="Garamond" w:hAnsi="Garamond"/>
          <w:bCs/>
          <w:sz w:val="22"/>
          <w:szCs w:val="22"/>
        </w:rPr>
        <w:t>Attorney,</w:t>
      </w:r>
      <w:r w:rsidR="009966FF">
        <w:rPr>
          <w:rFonts w:ascii="Garamond" w:hAnsi="Garamond"/>
          <w:bCs/>
          <w:sz w:val="22"/>
          <w:szCs w:val="22"/>
        </w:rPr>
        <w:t xml:space="preserve"> had no business to report.</w:t>
      </w:r>
    </w:p>
    <w:p w14:paraId="16799BA0" w14:textId="77777777" w:rsidR="00AD258E" w:rsidRDefault="00AD258E" w:rsidP="00AF44AB">
      <w:pPr>
        <w:spacing w:after="0" w:line="240" w:lineRule="auto"/>
        <w:rPr>
          <w:rFonts w:ascii="Garamond" w:hAnsi="Garamond"/>
          <w:b/>
          <w:sz w:val="22"/>
          <w:szCs w:val="22"/>
        </w:rPr>
      </w:pPr>
      <w:r w:rsidRPr="00AD258E">
        <w:rPr>
          <w:rFonts w:ascii="Garamond" w:hAnsi="Garamond"/>
          <w:b/>
          <w:sz w:val="22"/>
          <w:szCs w:val="22"/>
        </w:rPr>
        <w:t>Mayor’s Report</w:t>
      </w:r>
    </w:p>
    <w:p w14:paraId="421C8D90" w14:textId="209AAE43" w:rsidR="007C6C41" w:rsidRPr="00AD258E" w:rsidRDefault="007C6C41" w:rsidP="00AD258E">
      <w:pPr>
        <w:rPr>
          <w:rFonts w:ascii="Garamond" w:hAnsi="Garamond"/>
          <w:bCs/>
          <w:sz w:val="22"/>
          <w:szCs w:val="22"/>
        </w:rPr>
      </w:pPr>
      <w:r w:rsidRPr="007C6C41">
        <w:rPr>
          <w:rFonts w:ascii="Garamond" w:hAnsi="Garamond"/>
          <w:bCs/>
          <w:sz w:val="22"/>
          <w:szCs w:val="22"/>
        </w:rPr>
        <w:t xml:space="preserve">Mayor Wilson </w:t>
      </w:r>
      <w:r>
        <w:rPr>
          <w:rFonts w:ascii="Garamond" w:hAnsi="Garamond"/>
          <w:bCs/>
          <w:sz w:val="22"/>
          <w:szCs w:val="22"/>
        </w:rPr>
        <w:t>h</w:t>
      </w:r>
      <w:r w:rsidRPr="007C6C41">
        <w:rPr>
          <w:rFonts w:ascii="Garamond" w:hAnsi="Garamond"/>
          <w:bCs/>
          <w:sz w:val="22"/>
          <w:szCs w:val="22"/>
        </w:rPr>
        <w:t>ad no business to report.</w:t>
      </w:r>
    </w:p>
    <w:p w14:paraId="52540451" w14:textId="77777777" w:rsidR="00AD258E" w:rsidRDefault="00AD258E" w:rsidP="00315ACF">
      <w:pPr>
        <w:spacing w:after="0" w:line="240" w:lineRule="auto"/>
        <w:rPr>
          <w:rFonts w:ascii="Garamond" w:hAnsi="Garamond"/>
          <w:b/>
          <w:sz w:val="22"/>
          <w:szCs w:val="22"/>
        </w:rPr>
      </w:pPr>
      <w:r w:rsidRPr="00AD258E">
        <w:rPr>
          <w:rFonts w:ascii="Garamond" w:hAnsi="Garamond"/>
          <w:b/>
          <w:sz w:val="22"/>
          <w:szCs w:val="22"/>
        </w:rPr>
        <w:t>Additional Business</w:t>
      </w:r>
    </w:p>
    <w:p w14:paraId="0AB1B148" w14:textId="5D06993B" w:rsidR="00B436C6" w:rsidRPr="00B436C6" w:rsidRDefault="00315ACF" w:rsidP="00094A3A">
      <w:pPr>
        <w:jc w:val="both"/>
        <w:rPr>
          <w:rFonts w:ascii="Garamond" w:hAnsi="Garamond"/>
          <w:bCs/>
          <w:sz w:val="22"/>
          <w:szCs w:val="22"/>
        </w:rPr>
      </w:pPr>
      <w:r w:rsidRPr="00315ACF">
        <w:rPr>
          <w:rFonts w:ascii="Garamond" w:hAnsi="Garamond"/>
          <w:bCs/>
          <w:sz w:val="22"/>
          <w:szCs w:val="22"/>
        </w:rPr>
        <w:t xml:space="preserve">Mr. </w:t>
      </w:r>
      <w:r w:rsidR="0096596A">
        <w:rPr>
          <w:rFonts w:ascii="Garamond" w:hAnsi="Garamond"/>
          <w:bCs/>
          <w:sz w:val="22"/>
          <w:szCs w:val="22"/>
        </w:rPr>
        <w:t>Goolsby</w:t>
      </w:r>
      <w:r w:rsidR="00A901E7">
        <w:rPr>
          <w:rFonts w:ascii="Garamond" w:hAnsi="Garamond"/>
          <w:bCs/>
          <w:sz w:val="22"/>
          <w:szCs w:val="22"/>
        </w:rPr>
        <w:t xml:space="preserve"> stated that</w:t>
      </w:r>
      <w:r w:rsidR="00E81289">
        <w:rPr>
          <w:rFonts w:ascii="Garamond" w:hAnsi="Garamond"/>
          <w:bCs/>
          <w:sz w:val="22"/>
          <w:szCs w:val="22"/>
        </w:rPr>
        <w:t xml:space="preserve"> </w:t>
      </w:r>
      <w:r w:rsidR="00E81289" w:rsidRPr="00E81289">
        <w:rPr>
          <w:rFonts w:ascii="Garamond" w:hAnsi="Garamond"/>
          <w:bCs/>
          <w:sz w:val="22"/>
          <w:szCs w:val="22"/>
        </w:rPr>
        <w:t xml:space="preserve">the </w:t>
      </w:r>
      <w:r w:rsidR="00E81289">
        <w:rPr>
          <w:rFonts w:ascii="Garamond" w:hAnsi="Garamond"/>
          <w:bCs/>
          <w:sz w:val="22"/>
          <w:szCs w:val="22"/>
        </w:rPr>
        <w:t>D</w:t>
      </w:r>
      <w:r w:rsidR="00E81289" w:rsidRPr="00E81289">
        <w:rPr>
          <w:rFonts w:ascii="Garamond" w:hAnsi="Garamond"/>
          <w:bCs/>
          <w:sz w:val="22"/>
          <w:szCs w:val="22"/>
        </w:rPr>
        <w:t xml:space="preserve">evelopment </w:t>
      </w:r>
      <w:r w:rsidR="00E81289">
        <w:rPr>
          <w:rFonts w:ascii="Garamond" w:hAnsi="Garamond"/>
          <w:bCs/>
          <w:sz w:val="22"/>
          <w:szCs w:val="22"/>
        </w:rPr>
        <w:t>A</w:t>
      </w:r>
      <w:r w:rsidR="00E81289" w:rsidRPr="00E81289">
        <w:rPr>
          <w:rFonts w:ascii="Garamond" w:hAnsi="Garamond"/>
          <w:bCs/>
          <w:sz w:val="22"/>
          <w:szCs w:val="22"/>
        </w:rPr>
        <w:t>uthority had a meeting</w:t>
      </w:r>
      <w:r w:rsidR="00E81289">
        <w:rPr>
          <w:rFonts w:ascii="Garamond" w:hAnsi="Garamond"/>
          <w:bCs/>
          <w:sz w:val="22"/>
          <w:szCs w:val="22"/>
        </w:rPr>
        <w:t xml:space="preserve"> last</w:t>
      </w:r>
      <w:r w:rsidR="00E81289" w:rsidRPr="00E81289">
        <w:rPr>
          <w:rFonts w:ascii="Garamond" w:hAnsi="Garamond"/>
          <w:bCs/>
          <w:sz w:val="22"/>
          <w:szCs w:val="22"/>
        </w:rPr>
        <w:t xml:space="preserve"> week</w:t>
      </w:r>
      <w:r w:rsidR="00180AAA">
        <w:rPr>
          <w:rFonts w:ascii="Garamond" w:hAnsi="Garamond"/>
          <w:bCs/>
          <w:sz w:val="22"/>
          <w:szCs w:val="22"/>
        </w:rPr>
        <w:t xml:space="preserve">. He stated </w:t>
      </w:r>
      <w:r w:rsidR="003628D3">
        <w:rPr>
          <w:rFonts w:ascii="Garamond" w:hAnsi="Garamond"/>
          <w:bCs/>
          <w:sz w:val="22"/>
          <w:szCs w:val="22"/>
        </w:rPr>
        <w:t>that the</w:t>
      </w:r>
      <w:r w:rsidR="00180AAA">
        <w:rPr>
          <w:rFonts w:ascii="Garamond" w:hAnsi="Garamond"/>
          <w:bCs/>
          <w:sz w:val="22"/>
          <w:szCs w:val="22"/>
        </w:rPr>
        <w:t xml:space="preserve"> Electric Cities of Georgia </w:t>
      </w:r>
      <w:r w:rsidR="003628D3">
        <w:rPr>
          <w:rFonts w:ascii="Garamond" w:hAnsi="Garamond"/>
          <w:bCs/>
          <w:sz w:val="22"/>
          <w:szCs w:val="22"/>
        </w:rPr>
        <w:t>(</w:t>
      </w:r>
      <w:r w:rsidR="00180AAA">
        <w:rPr>
          <w:rFonts w:ascii="Garamond" w:hAnsi="Garamond"/>
          <w:bCs/>
          <w:sz w:val="22"/>
          <w:szCs w:val="22"/>
        </w:rPr>
        <w:t>ECG</w:t>
      </w:r>
      <w:r w:rsidR="003628D3">
        <w:rPr>
          <w:rFonts w:ascii="Garamond" w:hAnsi="Garamond"/>
          <w:bCs/>
          <w:sz w:val="22"/>
          <w:szCs w:val="22"/>
        </w:rPr>
        <w:t xml:space="preserve">) </w:t>
      </w:r>
      <w:r w:rsidR="006D399F" w:rsidRPr="006D399F">
        <w:rPr>
          <w:rFonts w:ascii="Garamond" w:hAnsi="Garamond"/>
          <w:bCs/>
          <w:sz w:val="22"/>
          <w:szCs w:val="22"/>
        </w:rPr>
        <w:t xml:space="preserve">is building a state-of-the-art training center in </w:t>
      </w:r>
      <w:r w:rsidR="003628D3">
        <w:rPr>
          <w:rFonts w:ascii="Garamond" w:hAnsi="Garamond"/>
          <w:bCs/>
          <w:sz w:val="22"/>
          <w:szCs w:val="22"/>
        </w:rPr>
        <w:t xml:space="preserve">the </w:t>
      </w:r>
      <w:r w:rsidR="006D399F" w:rsidRPr="006D399F">
        <w:rPr>
          <w:rFonts w:ascii="Garamond" w:hAnsi="Garamond"/>
          <w:bCs/>
          <w:sz w:val="22"/>
          <w:szCs w:val="22"/>
        </w:rPr>
        <w:t xml:space="preserve">Indian Springs Industrial Park. They are in negotiations with the </w:t>
      </w:r>
      <w:r w:rsidR="003628D3">
        <w:rPr>
          <w:rFonts w:ascii="Garamond" w:hAnsi="Garamond"/>
          <w:bCs/>
          <w:sz w:val="22"/>
          <w:szCs w:val="22"/>
        </w:rPr>
        <w:t>D</w:t>
      </w:r>
      <w:r w:rsidR="006D399F" w:rsidRPr="006D399F">
        <w:rPr>
          <w:rFonts w:ascii="Garamond" w:hAnsi="Garamond"/>
          <w:bCs/>
          <w:sz w:val="22"/>
          <w:szCs w:val="22"/>
        </w:rPr>
        <w:t xml:space="preserve">evelopment </w:t>
      </w:r>
      <w:r w:rsidR="003628D3">
        <w:rPr>
          <w:rFonts w:ascii="Garamond" w:hAnsi="Garamond"/>
          <w:bCs/>
          <w:sz w:val="22"/>
          <w:szCs w:val="22"/>
        </w:rPr>
        <w:t>A</w:t>
      </w:r>
      <w:r w:rsidR="006D399F" w:rsidRPr="006D399F">
        <w:rPr>
          <w:rFonts w:ascii="Garamond" w:hAnsi="Garamond"/>
          <w:bCs/>
          <w:sz w:val="22"/>
          <w:szCs w:val="22"/>
        </w:rPr>
        <w:t xml:space="preserve">uthority and have </w:t>
      </w:r>
      <w:r w:rsidR="00D43A21">
        <w:rPr>
          <w:rFonts w:ascii="Garamond" w:hAnsi="Garamond"/>
          <w:bCs/>
          <w:sz w:val="22"/>
          <w:szCs w:val="22"/>
        </w:rPr>
        <w:t xml:space="preserve">been </w:t>
      </w:r>
      <w:r w:rsidR="006D399F" w:rsidRPr="006D399F">
        <w:rPr>
          <w:rFonts w:ascii="Garamond" w:hAnsi="Garamond"/>
          <w:bCs/>
          <w:sz w:val="22"/>
          <w:szCs w:val="22"/>
        </w:rPr>
        <w:t>given a go-ahead to purchase additional property adjacent to their site for some underground trainin</w:t>
      </w:r>
      <w:r w:rsidR="00303408">
        <w:rPr>
          <w:rFonts w:ascii="Garamond" w:hAnsi="Garamond"/>
          <w:bCs/>
          <w:sz w:val="22"/>
          <w:szCs w:val="22"/>
        </w:rPr>
        <w:t>g</w:t>
      </w:r>
      <w:r w:rsidR="006D399F" w:rsidRPr="006D399F">
        <w:rPr>
          <w:rFonts w:ascii="Garamond" w:hAnsi="Garamond"/>
          <w:bCs/>
          <w:sz w:val="22"/>
          <w:szCs w:val="22"/>
        </w:rPr>
        <w:t>.</w:t>
      </w:r>
      <w:r w:rsidR="00B436C6" w:rsidRPr="00B436C6">
        <w:rPr>
          <w:rFonts w:ascii="Times New Roman" w:eastAsia="Times New Roman" w:hAnsi="Times New Roman" w:cs="Times New Roman"/>
          <w:kern w:val="0"/>
          <w14:ligatures w14:val="none"/>
        </w:rPr>
        <w:t xml:space="preserve"> </w:t>
      </w:r>
      <w:r w:rsidR="00B436C6" w:rsidRPr="00B436C6">
        <w:rPr>
          <w:rFonts w:ascii="Garamond" w:hAnsi="Garamond"/>
          <w:bCs/>
          <w:sz w:val="22"/>
          <w:szCs w:val="22"/>
        </w:rPr>
        <w:t>The</w:t>
      </w:r>
      <w:r w:rsidR="00900949">
        <w:rPr>
          <w:rFonts w:ascii="Garamond" w:hAnsi="Garamond"/>
          <w:bCs/>
          <w:sz w:val="22"/>
          <w:szCs w:val="22"/>
        </w:rPr>
        <w:t xml:space="preserve"> training center is</w:t>
      </w:r>
      <w:r w:rsidR="00B436C6" w:rsidRPr="00B436C6">
        <w:rPr>
          <w:rFonts w:ascii="Garamond" w:hAnsi="Garamond"/>
          <w:bCs/>
          <w:sz w:val="22"/>
          <w:szCs w:val="22"/>
        </w:rPr>
        <w:t xml:space="preserve"> under construction</w:t>
      </w:r>
      <w:r w:rsidR="00B436C6">
        <w:rPr>
          <w:rFonts w:ascii="Garamond" w:hAnsi="Garamond"/>
          <w:bCs/>
          <w:sz w:val="22"/>
          <w:szCs w:val="22"/>
        </w:rPr>
        <w:t xml:space="preserve"> and </w:t>
      </w:r>
      <w:r w:rsidR="00B436C6" w:rsidRPr="00B436C6">
        <w:rPr>
          <w:rFonts w:ascii="Garamond" w:hAnsi="Garamond"/>
          <w:bCs/>
          <w:sz w:val="22"/>
          <w:szCs w:val="22"/>
        </w:rPr>
        <w:t>about 25% complete</w:t>
      </w:r>
      <w:r w:rsidR="00E01FB9">
        <w:rPr>
          <w:rFonts w:ascii="Garamond" w:hAnsi="Garamond"/>
          <w:bCs/>
          <w:sz w:val="22"/>
          <w:szCs w:val="22"/>
        </w:rPr>
        <w:t>. He stated that they are</w:t>
      </w:r>
      <w:r w:rsidR="00B436C6" w:rsidRPr="00B436C6">
        <w:rPr>
          <w:rFonts w:ascii="Garamond" w:hAnsi="Garamond"/>
          <w:bCs/>
          <w:sz w:val="22"/>
          <w:szCs w:val="22"/>
        </w:rPr>
        <w:t xml:space="preserve"> honored to have </w:t>
      </w:r>
      <w:r w:rsidR="00E01FB9" w:rsidRPr="00E01FB9">
        <w:rPr>
          <w:rFonts w:ascii="Garamond" w:hAnsi="Garamond"/>
          <w:bCs/>
          <w:sz w:val="22"/>
          <w:szCs w:val="22"/>
        </w:rPr>
        <w:t>the Electric Cities of Georgia</w:t>
      </w:r>
      <w:r w:rsidR="009812FB">
        <w:rPr>
          <w:rFonts w:ascii="Garamond" w:hAnsi="Garamond"/>
          <w:bCs/>
          <w:sz w:val="22"/>
          <w:szCs w:val="22"/>
        </w:rPr>
        <w:t xml:space="preserve">’s </w:t>
      </w:r>
      <w:r w:rsidR="00B436C6" w:rsidRPr="00B436C6">
        <w:rPr>
          <w:rFonts w:ascii="Garamond" w:hAnsi="Garamond"/>
          <w:bCs/>
          <w:sz w:val="22"/>
          <w:szCs w:val="22"/>
        </w:rPr>
        <w:t>training facility here on their site</w:t>
      </w:r>
      <w:r w:rsidR="009812FB">
        <w:rPr>
          <w:rFonts w:ascii="Garamond" w:hAnsi="Garamond"/>
          <w:bCs/>
          <w:sz w:val="22"/>
          <w:szCs w:val="22"/>
        </w:rPr>
        <w:t>.</w:t>
      </w:r>
    </w:p>
    <w:p w14:paraId="424D8FCA" w14:textId="5DEAC8AF" w:rsidR="006D399F" w:rsidRPr="006D399F" w:rsidRDefault="006D399F" w:rsidP="006D399F">
      <w:pPr>
        <w:rPr>
          <w:rFonts w:ascii="Garamond" w:hAnsi="Garamond"/>
          <w:bCs/>
          <w:sz w:val="22"/>
          <w:szCs w:val="22"/>
        </w:rPr>
      </w:pPr>
    </w:p>
    <w:p w14:paraId="4CBD5776" w14:textId="34920004" w:rsidR="00E81289" w:rsidRPr="00E81289" w:rsidRDefault="00E81289" w:rsidP="00E81289">
      <w:pPr>
        <w:rPr>
          <w:rFonts w:ascii="Garamond" w:hAnsi="Garamond"/>
          <w:bCs/>
          <w:sz w:val="22"/>
          <w:szCs w:val="22"/>
        </w:rPr>
      </w:pPr>
    </w:p>
    <w:p w14:paraId="412FF5FF" w14:textId="16D12A61" w:rsidR="00393F01" w:rsidRDefault="00393F01" w:rsidP="00AD258E">
      <w:pPr>
        <w:rPr>
          <w:rFonts w:ascii="Garamond" w:hAnsi="Garamond"/>
          <w:bCs/>
          <w:sz w:val="22"/>
          <w:szCs w:val="22"/>
        </w:rPr>
      </w:pPr>
    </w:p>
    <w:p w14:paraId="515561F5" w14:textId="4200B2BB" w:rsidR="007E112E" w:rsidRDefault="007E112E" w:rsidP="004A06FF">
      <w:pPr>
        <w:spacing w:line="240" w:lineRule="auto"/>
        <w:jc w:val="both"/>
        <w:rPr>
          <w:rFonts w:ascii="Garamond" w:hAnsi="Garamond"/>
          <w:bCs/>
          <w:sz w:val="22"/>
          <w:szCs w:val="22"/>
        </w:rPr>
      </w:pPr>
      <w:r>
        <w:rPr>
          <w:rFonts w:ascii="Garamond" w:hAnsi="Garamond"/>
          <w:bCs/>
          <w:sz w:val="22"/>
          <w:szCs w:val="22"/>
        </w:rPr>
        <w:t>Mrs. Allen tha</w:t>
      </w:r>
      <w:r w:rsidR="00911681">
        <w:rPr>
          <w:rFonts w:ascii="Garamond" w:hAnsi="Garamond"/>
          <w:bCs/>
          <w:sz w:val="22"/>
          <w:szCs w:val="22"/>
        </w:rPr>
        <w:t>nked Ms. Berry for participating in the Electric Kids event and thanked</w:t>
      </w:r>
      <w:r w:rsidR="00AC7D2E">
        <w:rPr>
          <w:rFonts w:ascii="Garamond" w:hAnsi="Garamond"/>
          <w:bCs/>
          <w:sz w:val="22"/>
          <w:szCs w:val="22"/>
        </w:rPr>
        <w:t xml:space="preserve"> Ms. Chelsea for parti</w:t>
      </w:r>
      <w:r w:rsidR="000521C8">
        <w:rPr>
          <w:rFonts w:ascii="Garamond" w:hAnsi="Garamond"/>
          <w:bCs/>
          <w:sz w:val="22"/>
          <w:szCs w:val="22"/>
        </w:rPr>
        <w:t>cipating in the City Fun Day.</w:t>
      </w:r>
    </w:p>
    <w:p w14:paraId="2383A92A" w14:textId="6732A18E" w:rsidR="0096596A" w:rsidRPr="00315ACF" w:rsidRDefault="0096596A" w:rsidP="004A06FF">
      <w:pPr>
        <w:spacing w:line="240" w:lineRule="auto"/>
        <w:jc w:val="both"/>
        <w:rPr>
          <w:rFonts w:ascii="Garamond" w:hAnsi="Garamond"/>
          <w:bCs/>
          <w:sz w:val="22"/>
          <w:szCs w:val="22"/>
        </w:rPr>
      </w:pPr>
      <w:r>
        <w:rPr>
          <w:rFonts w:ascii="Garamond" w:hAnsi="Garamond"/>
          <w:bCs/>
          <w:sz w:val="22"/>
          <w:szCs w:val="22"/>
        </w:rPr>
        <w:t>Mr. Hill</w:t>
      </w:r>
      <w:r w:rsidR="00545E15">
        <w:rPr>
          <w:rFonts w:ascii="Garamond" w:hAnsi="Garamond"/>
          <w:bCs/>
          <w:sz w:val="22"/>
          <w:szCs w:val="22"/>
        </w:rPr>
        <w:t xml:space="preserve"> stated that</w:t>
      </w:r>
      <w:r w:rsidR="005879F9" w:rsidRPr="005879F9">
        <w:rPr>
          <w:rFonts w:ascii="Times New Roman" w:eastAsia="Times New Roman" w:hAnsi="Times New Roman" w:cs="Times New Roman"/>
          <w:kern w:val="0"/>
          <w14:ligatures w14:val="none"/>
        </w:rPr>
        <w:t xml:space="preserve"> </w:t>
      </w:r>
      <w:r w:rsidR="005879F9" w:rsidRPr="005879F9">
        <w:rPr>
          <w:rFonts w:ascii="Garamond" w:hAnsi="Garamond"/>
          <w:bCs/>
          <w:sz w:val="22"/>
          <w:szCs w:val="22"/>
        </w:rPr>
        <w:t>Shop of the City Her</w:t>
      </w:r>
      <w:r w:rsidR="009A6FCF">
        <w:rPr>
          <w:rFonts w:ascii="Garamond" w:hAnsi="Garamond"/>
          <w:bCs/>
          <w:sz w:val="22"/>
          <w:szCs w:val="22"/>
        </w:rPr>
        <w:t>o</w:t>
      </w:r>
      <w:r w:rsidR="00381DB7">
        <w:rPr>
          <w:rFonts w:ascii="Garamond" w:hAnsi="Garamond"/>
          <w:bCs/>
          <w:sz w:val="22"/>
          <w:szCs w:val="22"/>
        </w:rPr>
        <w:t xml:space="preserve"> is coming up</w:t>
      </w:r>
      <w:r w:rsidR="009A6FCF">
        <w:rPr>
          <w:rFonts w:ascii="Garamond" w:hAnsi="Garamond"/>
          <w:bCs/>
          <w:sz w:val="22"/>
          <w:szCs w:val="22"/>
        </w:rPr>
        <w:t>,</w:t>
      </w:r>
      <w:r w:rsidR="005879F9" w:rsidRPr="005879F9">
        <w:rPr>
          <w:rFonts w:ascii="Garamond" w:hAnsi="Garamond"/>
          <w:bCs/>
          <w:sz w:val="22"/>
          <w:szCs w:val="22"/>
        </w:rPr>
        <w:t xml:space="preserve"> Jingle and Mingle is December 6</w:t>
      </w:r>
      <w:r w:rsidR="002D52CA">
        <w:rPr>
          <w:rFonts w:ascii="Garamond" w:hAnsi="Garamond"/>
          <w:bCs/>
          <w:sz w:val="22"/>
          <w:szCs w:val="22"/>
          <w:vertAlign w:val="superscript"/>
        </w:rPr>
        <w:t xml:space="preserve">, </w:t>
      </w:r>
      <w:r w:rsidR="002D52CA">
        <w:rPr>
          <w:rFonts w:ascii="Garamond" w:hAnsi="Garamond"/>
          <w:bCs/>
          <w:sz w:val="22"/>
          <w:szCs w:val="22"/>
        </w:rPr>
        <w:t>2025</w:t>
      </w:r>
      <w:r w:rsidR="00381DB7">
        <w:rPr>
          <w:rFonts w:ascii="Garamond" w:hAnsi="Garamond"/>
          <w:bCs/>
          <w:sz w:val="22"/>
          <w:szCs w:val="22"/>
        </w:rPr>
        <w:t xml:space="preserve"> from </w:t>
      </w:r>
      <w:r w:rsidR="005879F9" w:rsidRPr="005879F9">
        <w:rPr>
          <w:rFonts w:ascii="Garamond" w:hAnsi="Garamond"/>
          <w:bCs/>
          <w:sz w:val="22"/>
          <w:szCs w:val="22"/>
        </w:rPr>
        <w:t>1</w:t>
      </w:r>
      <w:r w:rsidR="00381DB7">
        <w:rPr>
          <w:rFonts w:ascii="Garamond" w:hAnsi="Garamond"/>
          <w:bCs/>
          <w:sz w:val="22"/>
          <w:szCs w:val="22"/>
        </w:rPr>
        <w:t>1:00</w:t>
      </w:r>
      <w:r w:rsidR="00A950C0">
        <w:rPr>
          <w:rFonts w:ascii="Garamond" w:hAnsi="Garamond"/>
          <w:bCs/>
          <w:sz w:val="22"/>
          <w:szCs w:val="22"/>
        </w:rPr>
        <w:t>a.m.</w:t>
      </w:r>
      <w:r w:rsidR="005879F9" w:rsidRPr="005879F9">
        <w:rPr>
          <w:rFonts w:ascii="Garamond" w:hAnsi="Garamond"/>
          <w:bCs/>
          <w:sz w:val="22"/>
          <w:szCs w:val="22"/>
        </w:rPr>
        <w:t xml:space="preserve"> to 4</w:t>
      </w:r>
      <w:r w:rsidR="00A950C0">
        <w:rPr>
          <w:rFonts w:ascii="Garamond" w:hAnsi="Garamond"/>
          <w:bCs/>
          <w:sz w:val="22"/>
          <w:szCs w:val="22"/>
        </w:rPr>
        <w:t xml:space="preserve">:00p.m., and </w:t>
      </w:r>
      <w:r w:rsidR="006C7C86">
        <w:rPr>
          <w:rFonts w:ascii="Garamond" w:hAnsi="Garamond"/>
          <w:bCs/>
          <w:sz w:val="22"/>
          <w:szCs w:val="22"/>
        </w:rPr>
        <w:t>t</w:t>
      </w:r>
      <w:r w:rsidR="005879F9" w:rsidRPr="005879F9">
        <w:rPr>
          <w:rFonts w:ascii="Garamond" w:hAnsi="Garamond"/>
          <w:bCs/>
          <w:sz w:val="22"/>
          <w:szCs w:val="22"/>
        </w:rPr>
        <w:t>he Candy Cane Shop</w:t>
      </w:r>
      <w:r w:rsidR="006C7C86">
        <w:rPr>
          <w:rFonts w:ascii="Garamond" w:hAnsi="Garamond"/>
          <w:bCs/>
          <w:sz w:val="22"/>
          <w:szCs w:val="22"/>
        </w:rPr>
        <w:t>-N-</w:t>
      </w:r>
      <w:r w:rsidR="002D52CA">
        <w:rPr>
          <w:rFonts w:ascii="Garamond" w:hAnsi="Garamond"/>
          <w:bCs/>
          <w:sz w:val="22"/>
          <w:szCs w:val="22"/>
        </w:rPr>
        <w:t xml:space="preserve"> Bar Crawl is December 6, 2025</w:t>
      </w:r>
      <w:r w:rsidR="005879F9" w:rsidRPr="005879F9">
        <w:rPr>
          <w:rFonts w:ascii="Garamond" w:hAnsi="Garamond"/>
          <w:bCs/>
          <w:sz w:val="22"/>
          <w:szCs w:val="22"/>
        </w:rPr>
        <w:t>is our call. It's great. On December 6</w:t>
      </w:r>
      <w:r w:rsidR="005879F9" w:rsidRPr="002D52CA">
        <w:rPr>
          <w:rFonts w:ascii="Garamond" w:hAnsi="Garamond"/>
          <w:bCs/>
          <w:sz w:val="22"/>
          <w:szCs w:val="22"/>
          <w:vertAlign w:val="superscript"/>
        </w:rPr>
        <w:t>th</w:t>
      </w:r>
      <w:r w:rsidR="002D52CA">
        <w:rPr>
          <w:rFonts w:ascii="Garamond" w:hAnsi="Garamond"/>
          <w:bCs/>
          <w:sz w:val="22"/>
          <w:szCs w:val="22"/>
        </w:rPr>
        <w:t xml:space="preserve"> from</w:t>
      </w:r>
      <w:r w:rsidR="005879F9" w:rsidRPr="005879F9">
        <w:rPr>
          <w:rFonts w:ascii="Garamond" w:hAnsi="Garamond"/>
          <w:bCs/>
          <w:sz w:val="22"/>
          <w:szCs w:val="22"/>
        </w:rPr>
        <w:t xml:space="preserve"> 11</w:t>
      </w:r>
      <w:r w:rsidR="002D52CA">
        <w:rPr>
          <w:rFonts w:ascii="Garamond" w:hAnsi="Garamond"/>
          <w:bCs/>
          <w:sz w:val="22"/>
          <w:szCs w:val="22"/>
        </w:rPr>
        <w:t>:00</w:t>
      </w:r>
      <w:r w:rsidR="005879F9" w:rsidRPr="005879F9">
        <w:rPr>
          <w:rFonts w:ascii="Garamond" w:hAnsi="Garamond"/>
          <w:bCs/>
          <w:sz w:val="22"/>
          <w:szCs w:val="22"/>
        </w:rPr>
        <w:t xml:space="preserve"> a.m. </w:t>
      </w:r>
      <w:proofErr w:type="gramStart"/>
      <w:r w:rsidR="005879F9" w:rsidRPr="005879F9">
        <w:rPr>
          <w:rFonts w:ascii="Garamond" w:hAnsi="Garamond"/>
          <w:bCs/>
          <w:sz w:val="22"/>
          <w:szCs w:val="22"/>
        </w:rPr>
        <w:t>until</w:t>
      </w:r>
      <w:proofErr w:type="gramEnd"/>
      <w:r w:rsidR="005879F9" w:rsidRPr="005879F9">
        <w:rPr>
          <w:rFonts w:ascii="Garamond" w:hAnsi="Garamond"/>
          <w:bCs/>
          <w:sz w:val="22"/>
          <w:szCs w:val="22"/>
        </w:rPr>
        <w:t xml:space="preserve"> </w:t>
      </w:r>
      <w:r w:rsidR="002D52CA">
        <w:rPr>
          <w:rFonts w:ascii="Garamond" w:hAnsi="Garamond"/>
          <w:bCs/>
          <w:sz w:val="22"/>
          <w:szCs w:val="22"/>
        </w:rPr>
        <w:t>ended</w:t>
      </w:r>
      <w:r w:rsidR="005879F9" w:rsidRPr="005879F9">
        <w:rPr>
          <w:rFonts w:ascii="Garamond" w:hAnsi="Garamond"/>
          <w:bCs/>
          <w:sz w:val="22"/>
          <w:szCs w:val="22"/>
        </w:rPr>
        <w:t xml:space="preserve">. </w:t>
      </w:r>
    </w:p>
    <w:p w14:paraId="7C36844B" w14:textId="77777777" w:rsidR="00AD258E" w:rsidRDefault="00AD258E" w:rsidP="00240E45">
      <w:pPr>
        <w:spacing w:after="0" w:line="240" w:lineRule="auto"/>
        <w:rPr>
          <w:rFonts w:ascii="Garamond" w:hAnsi="Garamond"/>
          <w:b/>
          <w:sz w:val="22"/>
          <w:szCs w:val="22"/>
        </w:rPr>
      </w:pPr>
      <w:r w:rsidRPr="00AD258E">
        <w:rPr>
          <w:rFonts w:ascii="Garamond" w:hAnsi="Garamond"/>
          <w:b/>
          <w:sz w:val="22"/>
          <w:szCs w:val="22"/>
        </w:rPr>
        <w:t>Public Comments</w:t>
      </w:r>
    </w:p>
    <w:p w14:paraId="0A0F989C" w14:textId="106A847B" w:rsidR="00240E45" w:rsidRPr="00240E45" w:rsidRDefault="00240E45" w:rsidP="00AD258E">
      <w:pPr>
        <w:rPr>
          <w:rFonts w:ascii="Garamond" w:hAnsi="Garamond"/>
          <w:bCs/>
          <w:sz w:val="22"/>
          <w:szCs w:val="22"/>
        </w:rPr>
      </w:pPr>
      <w:r w:rsidRPr="00240E45">
        <w:rPr>
          <w:rFonts w:ascii="Garamond" w:hAnsi="Garamond"/>
          <w:bCs/>
          <w:sz w:val="22"/>
          <w:szCs w:val="22"/>
        </w:rPr>
        <w:t>No public Comments.</w:t>
      </w:r>
    </w:p>
    <w:p w14:paraId="527E2E87" w14:textId="77777777" w:rsidR="00AD258E" w:rsidRDefault="00AD258E" w:rsidP="00AF44AB">
      <w:pPr>
        <w:spacing w:after="0" w:line="240" w:lineRule="auto"/>
        <w:rPr>
          <w:rFonts w:ascii="Garamond" w:hAnsi="Garamond"/>
          <w:b/>
          <w:sz w:val="22"/>
          <w:szCs w:val="22"/>
        </w:rPr>
      </w:pPr>
      <w:r w:rsidRPr="00AD258E">
        <w:rPr>
          <w:rFonts w:ascii="Garamond" w:hAnsi="Garamond"/>
          <w:b/>
          <w:sz w:val="22"/>
          <w:szCs w:val="22"/>
        </w:rPr>
        <w:t>Executive Session (if necessary)</w:t>
      </w:r>
    </w:p>
    <w:p w14:paraId="1E62DE70" w14:textId="193AAFE3" w:rsidR="007C6C41" w:rsidRPr="00AD258E" w:rsidRDefault="007C6C41" w:rsidP="00AD258E">
      <w:pPr>
        <w:rPr>
          <w:rFonts w:ascii="Garamond" w:hAnsi="Garamond"/>
          <w:bCs/>
          <w:sz w:val="22"/>
          <w:szCs w:val="22"/>
        </w:rPr>
      </w:pPr>
      <w:r w:rsidRPr="007C6C41">
        <w:rPr>
          <w:rFonts w:ascii="Garamond" w:hAnsi="Garamond"/>
          <w:bCs/>
          <w:sz w:val="22"/>
          <w:szCs w:val="22"/>
        </w:rPr>
        <w:t>No executive session needed.</w:t>
      </w:r>
    </w:p>
    <w:p w14:paraId="4DCBBF7E" w14:textId="77777777" w:rsidR="00AD258E" w:rsidRDefault="00AD258E" w:rsidP="00240E45">
      <w:pPr>
        <w:spacing w:after="0" w:line="240" w:lineRule="auto"/>
        <w:rPr>
          <w:rFonts w:ascii="Garamond" w:hAnsi="Garamond"/>
          <w:b/>
          <w:sz w:val="22"/>
          <w:szCs w:val="22"/>
        </w:rPr>
      </w:pPr>
      <w:r w:rsidRPr="00AD258E">
        <w:rPr>
          <w:rFonts w:ascii="Garamond" w:hAnsi="Garamond"/>
          <w:b/>
          <w:sz w:val="22"/>
          <w:szCs w:val="22"/>
        </w:rPr>
        <w:t>Adjourn</w:t>
      </w:r>
    </w:p>
    <w:p w14:paraId="7DD4ABCD" w14:textId="5CB15979" w:rsidR="00240E45" w:rsidRPr="00240E45" w:rsidRDefault="00240E45" w:rsidP="00A0753C">
      <w:pPr>
        <w:spacing w:after="0"/>
        <w:rPr>
          <w:rFonts w:ascii="Garamond" w:hAnsi="Garamond"/>
          <w:bCs/>
          <w:sz w:val="22"/>
          <w:szCs w:val="22"/>
        </w:rPr>
      </w:pPr>
      <w:r w:rsidRPr="00240E45">
        <w:rPr>
          <w:rFonts w:ascii="Garamond" w:hAnsi="Garamond"/>
          <w:bCs/>
          <w:sz w:val="22"/>
          <w:szCs w:val="22"/>
        </w:rPr>
        <w:t>There</w:t>
      </w:r>
      <w:r>
        <w:rPr>
          <w:rFonts w:ascii="Garamond" w:hAnsi="Garamond"/>
          <w:bCs/>
          <w:sz w:val="22"/>
          <w:szCs w:val="22"/>
        </w:rPr>
        <w:t xml:space="preserve"> being no further </w:t>
      </w:r>
      <w:r w:rsidR="00227AFE">
        <w:rPr>
          <w:rFonts w:ascii="Garamond" w:hAnsi="Garamond"/>
          <w:bCs/>
          <w:sz w:val="22"/>
          <w:szCs w:val="22"/>
        </w:rPr>
        <w:t>business to discuss Mr. Hewett offered a motion to adjourn at 6:22p.m.</w:t>
      </w:r>
      <w:r w:rsidR="00A0753C">
        <w:rPr>
          <w:rFonts w:ascii="Garamond" w:hAnsi="Garamond"/>
          <w:bCs/>
          <w:sz w:val="22"/>
          <w:szCs w:val="22"/>
        </w:rPr>
        <w:t xml:space="preserve"> Seconded by Mr. Hill; the motion carried unanimously.</w:t>
      </w:r>
    </w:p>
    <w:p w14:paraId="01470FD5" w14:textId="4891CEB6" w:rsidR="00AD258E" w:rsidRPr="00AD258E" w:rsidRDefault="00AD258E">
      <w:pPr>
        <w:rPr>
          <w:rFonts w:ascii="Garamond" w:hAnsi="Garamond"/>
        </w:rPr>
      </w:pPr>
    </w:p>
    <w:sectPr w:rsidR="00AD258E" w:rsidRPr="00AD258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AD89F" w14:textId="77777777" w:rsidR="00505536" w:rsidRDefault="00505536" w:rsidP="004622EF">
      <w:pPr>
        <w:spacing w:after="0" w:line="240" w:lineRule="auto"/>
      </w:pPr>
      <w:r>
        <w:separator/>
      </w:r>
    </w:p>
  </w:endnote>
  <w:endnote w:type="continuationSeparator" w:id="0">
    <w:p w14:paraId="4856D30D" w14:textId="77777777" w:rsidR="00505536" w:rsidRDefault="00505536" w:rsidP="00462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volini">
    <w:altName w:val="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324028"/>
      <w:docPartObj>
        <w:docPartGallery w:val="Page Numbers (Bottom of Page)"/>
        <w:docPartUnique/>
      </w:docPartObj>
    </w:sdtPr>
    <w:sdtEndPr>
      <w:rPr>
        <w:color w:val="7F7F7F" w:themeColor="background1" w:themeShade="7F"/>
        <w:spacing w:val="60"/>
      </w:rPr>
    </w:sdtEndPr>
    <w:sdtContent>
      <w:p w14:paraId="5996CA85" w14:textId="0FC95489" w:rsidR="004622EF" w:rsidRDefault="004622E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2E000F4" w14:textId="77777777" w:rsidR="004622EF" w:rsidRDefault="00462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10D1E" w14:textId="77777777" w:rsidR="00505536" w:rsidRDefault="00505536" w:rsidP="004622EF">
      <w:pPr>
        <w:spacing w:after="0" w:line="240" w:lineRule="auto"/>
      </w:pPr>
      <w:r>
        <w:separator/>
      </w:r>
    </w:p>
  </w:footnote>
  <w:footnote w:type="continuationSeparator" w:id="0">
    <w:p w14:paraId="533B7DE0" w14:textId="77777777" w:rsidR="00505536" w:rsidRDefault="00505536" w:rsidP="004622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E0F2C"/>
    <w:multiLevelType w:val="hybridMultilevel"/>
    <w:tmpl w:val="57FE44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873B7"/>
    <w:multiLevelType w:val="hybridMultilevel"/>
    <w:tmpl w:val="AE8E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ED0E3E"/>
    <w:multiLevelType w:val="hybridMultilevel"/>
    <w:tmpl w:val="0B760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5733622">
    <w:abstractNumId w:val="0"/>
  </w:num>
  <w:num w:numId="2" w16cid:durableId="148249635">
    <w:abstractNumId w:val="1"/>
  </w:num>
  <w:num w:numId="3" w16cid:durableId="374623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8E"/>
    <w:rsid w:val="00001D38"/>
    <w:rsid w:val="000124D8"/>
    <w:rsid w:val="00021BE6"/>
    <w:rsid w:val="00051610"/>
    <w:rsid w:val="000521C8"/>
    <w:rsid w:val="00054E92"/>
    <w:rsid w:val="0006626A"/>
    <w:rsid w:val="00075722"/>
    <w:rsid w:val="000851D9"/>
    <w:rsid w:val="00094A3A"/>
    <w:rsid w:val="0009785E"/>
    <w:rsid w:val="000B32FF"/>
    <w:rsid w:val="000D03D1"/>
    <w:rsid w:val="000D41CC"/>
    <w:rsid w:val="000E3D3E"/>
    <w:rsid w:val="000E40FC"/>
    <w:rsid w:val="00114814"/>
    <w:rsid w:val="00154CD5"/>
    <w:rsid w:val="00157534"/>
    <w:rsid w:val="001730E1"/>
    <w:rsid w:val="00180AAA"/>
    <w:rsid w:val="001902CE"/>
    <w:rsid w:val="001D761D"/>
    <w:rsid w:val="001F183B"/>
    <w:rsid w:val="00217300"/>
    <w:rsid w:val="00227AFE"/>
    <w:rsid w:val="00240E45"/>
    <w:rsid w:val="002422BD"/>
    <w:rsid w:val="00266950"/>
    <w:rsid w:val="00275344"/>
    <w:rsid w:val="00281CB5"/>
    <w:rsid w:val="00287B09"/>
    <w:rsid w:val="002A5395"/>
    <w:rsid w:val="002B5ED6"/>
    <w:rsid w:val="002B7CA8"/>
    <w:rsid w:val="002C5E99"/>
    <w:rsid w:val="002D52CA"/>
    <w:rsid w:val="002F3032"/>
    <w:rsid w:val="002F6B22"/>
    <w:rsid w:val="002F7FDE"/>
    <w:rsid w:val="0030044D"/>
    <w:rsid w:val="00303408"/>
    <w:rsid w:val="00306800"/>
    <w:rsid w:val="00312984"/>
    <w:rsid w:val="00315ACF"/>
    <w:rsid w:val="00320B66"/>
    <w:rsid w:val="00321E6B"/>
    <w:rsid w:val="003261EB"/>
    <w:rsid w:val="00352E67"/>
    <w:rsid w:val="00362257"/>
    <w:rsid w:val="003628D3"/>
    <w:rsid w:val="0037364A"/>
    <w:rsid w:val="00381DB7"/>
    <w:rsid w:val="00385AAA"/>
    <w:rsid w:val="00393F01"/>
    <w:rsid w:val="003945A9"/>
    <w:rsid w:val="003A1090"/>
    <w:rsid w:val="003E0257"/>
    <w:rsid w:val="003E701A"/>
    <w:rsid w:val="003F10B5"/>
    <w:rsid w:val="003F208B"/>
    <w:rsid w:val="00405B58"/>
    <w:rsid w:val="00406372"/>
    <w:rsid w:val="00430541"/>
    <w:rsid w:val="0045337D"/>
    <w:rsid w:val="004622EF"/>
    <w:rsid w:val="0047440D"/>
    <w:rsid w:val="00483467"/>
    <w:rsid w:val="00485351"/>
    <w:rsid w:val="004957FB"/>
    <w:rsid w:val="004A06FF"/>
    <w:rsid w:val="004A52B4"/>
    <w:rsid w:val="004B7524"/>
    <w:rsid w:val="004C5349"/>
    <w:rsid w:val="004C5B13"/>
    <w:rsid w:val="004D5C1F"/>
    <w:rsid w:val="004D6F0F"/>
    <w:rsid w:val="004E133F"/>
    <w:rsid w:val="004F30E8"/>
    <w:rsid w:val="004F4EAA"/>
    <w:rsid w:val="00505536"/>
    <w:rsid w:val="00512521"/>
    <w:rsid w:val="00523324"/>
    <w:rsid w:val="00527FA1"/>
    <w:rsid w:val="00530E8B"/>
    <w:rsid w:val="00544BF3"/>
    <w:rsid w:val="00545E15"/>
    <w:rsid w:val="00557FBE"/>
    <w:rsid w:val="00565B63"/>
    <w:rsid w:val="00567ADC"/>
    <w:rsid w:val="00573705"/>
    <w:rsid w:val="005879F9"/>
    <w:rsid w:val="006428A6"/>
    <w:rsid w:val="00645C52"/>
    <w:rsid w:val="006468C8"/>
    <w:rsid w:val="00653D82"/>
    <w:rsid w:val="00677FA8"/>
    <w:rsid w:val="006B7013"/>
    <w:rsid w:val="006C2A34"/>
    <w:rsid w:val="006C7C86"/>
    <w:rsid w:val="006D399F"/>
    <w:rsid w:val="006D41CE"/>
    <w:rsid w:val="006D7954"/>
    <w:rsid w:val="006F3BAB"/>
    <w:rsid w:val="006F4EE6"/>
    <w:rsid w:val="00704EC1"/>
    <w:rsid w:val="00716674"/>
    <w:rsid w:val="007202F6"/>
    <w:rsid w:val="00750689"/>
    <w:rsid w:val="00770F5D"/>
    <w:rsid w:val="00784B57"/>
    <w:rsid w:val="00791ED1"/>
    <w:rsid w:val="007C6C41"/>
    <w:rsid w:val="007E0BE1"/>
    <w:rsid w:val="007E112E"/>
    <w:rsid w:val="00800933"/>
    <w:rsid w:val="00807866"/>
    <w:rsid w:val="008346FD"/>
    <w:rsid w:val="008401FB"/>
    <w:rsid w:val="008416A5"/>
    <w:rsid w:val="008706EA"/>
    <w:rsid w:val="00891C35"/>
    <w:rsid w:val="008B42E7"/>
    <w:rsid w:val="008C08FD"/>
    <w:rsid w:val="008C33E4"/>
    <w:rsid w:val="008E1735"/>
    <w:rsid w:val="00900949"/>
    <w:rsid w:val="009035F3"/>
    <w:rsid w:val="00911681"/>
    <w:rsid w:val="009319C2"/>
    <w:rsid w:val="00941B05"/>
    <w:rsid w:val="0096596A"/>
    <w:rsid w:val="009812FB"/>
    <w:rsid w:val="009966FF"/>
    <w:rsid w:val="009A6FCF"/>
    <w:rsid w:val="009A72AC"/>
    <w:rsid w:val="009B1D03"/>
    <w:rsid w:val="009C42E7"/>
    <w:rsid w:val="009D0243"/>
    <w:rsid w:val="009D417E"/>
    <w:rsid w:val="00A02199"/>
    <w:rsid w:val="00A0753C"/>
    <w:rsid w:val="00A3238E"/>
    <w:rsid w:val="00A325BD"/>
    <w:rsid w:val="00A4233F"/>
    <w:rsid w:val="00A5226B"/>
    <w:rsid w:val="00A54789"/>
    <w:rsid w:val="00A57F2A"/>
    <w:rsid w:val="00A63B90"/>
    <w:rsid w:val="00A75BA9"/>
    <w:rsid w:val="00A901E7"/>
    <w:rsid w:val="00A93244"/>
    <w:rsid w:val="00A933DF"/>
    <w:rsid w:val="00A94303"/>
    <w:rsid w:val="00A950C0"/>
    <w:rsid w:val="00AC7D2E"/>
    <w:rsid w:val="00AD0607"/>
    <w:rsid w:val="00AD15D0"/>
    <w:rsid w:val="00AD258E"/>
    <w:rsid w:val="00AF44AB"/>
    <w:rsid w:val="00B05E37"/>
    <w:rsid w:val="00B134E2"/>
    <w:rsid w:val="00B3578A"/>
    <w:rsid w:val="00B436C6"/>
    <w:rsid w:val="00B567F9"/>
    <w:rsid w:val="00B65F39"/>
    <w:rsid w:val="00B81150"/>
    <w:rsid w:val="00B849FF"/>
    <w:rsid w:val="00BE7CEC"/>
    <w:rsid w:val="00C103BE"/>
    <w:rsid w:val="00C1442C"/>
    <w:rsid w:val="00C36AC6"/>
    <w:rsid w:val="00C76B2D"/>
    <w:rsid w:val="00CC3125"/>
    <w:rsid w:val="00CD4E92"/>
    <w:rsid w:val="00CF3EA9"/>
    <w:rsid w:val="00D02891"/>
    <w:rsid w:val="00D23661"/>
    <w:rsid w:val="00D342AE"/>
    <w:rsid w:val="00D4270A"/>
    <w:rsid w:val="00D43A21"/>
    <w:rsid w:val="00D52DE1"/>
    <w:rsid w:val="00D72A45"/>
    <w:rsid w:val="00D83921"/>
    <w:rsid w:val="00D92908"/>
    <w:rsid w:val="00D93A02"/>
    <w:rsid w:val="00D977E8"/>
    <w:rsid w:val="00D97DF3"/>
    <w:rsid w:val="00DC2E82"/>
    <w:rsid w:val="00DD6DC8"/>
    <w:rsid w:val="00DE45BB"/>
    <w:rsid w:val="00DE4A96"/>
    <w:rsid w:val="00E00705"/>
    <w:rsid w:val="00E01FB9"/>
    <w:rsid w:val="00E11DCA"/>
    <w:rsid w:val="00E137DB"/>
    <w:rsid w:val="00E55809"/>
    <w:rsid w:val="00E63016"/>
    <w:rsid w:val="00E76FCA"/>
    <w:rsid w:val="00E81289"/>
    <w:rsid w:val="00EA1783"/>
    <w:rsid w:val="00EA34A2"/>
    <w:rsid w:val="00EA3DA5"/>
    <w:rsid w:val="00EA4A80"/>
    <w:rsid w:val="00EC3734"/>
    <w:rsid w:val="00ED16B7"/>
    <w:rsid w:val="00EE1916"/>
    <w:rsid w:val="00F154E4"/>
    <w:rsid w:val="00F5749A"/>
    <w:rsid w:val="00FA0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85F5E"/>
  <w15:chartTrackingRefBased/>
  <w15:docId w15:val="{8101FD9E-FA0B-4367-B22B-696024CF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5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25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25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25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25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25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5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5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5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5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25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25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25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25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25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5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5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58E"/>
    <w:rPr>
      <w:rFonts w:eastAsiaTheme="majorEastAsia" w:cstheme="majorBidi"/>
      <w:color w:val="272727" w:themeColor="text1" w:themeTint="D8"/>
    </w:rPr>
  </w:style>
  <w:style w:type="paragraph" w:styleId="Title">
    <w:name w:val="Title"/>
    <w:basedOn w:val="Normal"/>
    <w:next w:val="Normal"/>
    <w:link w:val="TitleChar"/>
    <w:uiPriority w:val="10"/>
    <w:qFormat/>
    <w:rsid w:val="00AD25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5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5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5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58E"/>
    <w:pPr>
      <w:spacing w:before="160"/>
      <w:jc w:val="center"/>
    </w:pPr>
    <w:rPr>
      <w:i/>
      <w:iCs/>
      <w:color w:val="404040" w:themeColor="text1" w:themeTint="BF"/>
    </w:rPr>
  </w:style>
  <w:style w:type="character" w:customStyle="1" w:styleId="QuoteChar">
    <w:name w:val="Quote Char"/>
    <w:basedOn w:val="DefaultParagraphFont"/>
    <w:link w:val="Quote"/>
    <w:uiPriority w:val="29"/>
    <w:rsid w:val="00AD258E"/>
    <w:rPr>
      <w:i/>
      <w:iCs/>
      <w:color w:val="404040" w:themeColor="text1" w:themeTint="BF"/>
    </w:rPr>
  </w:style>
  <w:style w:type="paragraph" w:styleId="ListParagraph">
    <w:name w:val="List Paragraph"/>
    <w:basedOn w:val="Normal"/>
    <w:uiPriority w:val="34"/>
    <w:qFormat/>
    <w:rsid w:val="00AD258E"/>
    <w:pPr>
      <w:ind w:left="720"/>
      <w:contextualSpacing/>
    </w:pPr>
  </w:style>
  <w:style w:type="character" w:styleId="IntenseEmphasis">
    <w:name w:val="Intense Emphasis"/>
    <w:basedOn w:val="DefaultParagraphFont"/>
    <w:uiPriority w:val="21"/>
    <w:qFormat/>
    <w:rsid w:val="00AD258E"/>
    <w:rPr>
      <w:i/>
      <w:iCs/>
      <w:color w:val="0F4761" w:themeColor="accent1" w:themeShade="BF"/>
    </w:rPr>
  </w:style>
  <w:style w:type="paragraph" w:styleId="IntenseQuote">
    <w:name w:val="Intense Quote"/>
    <w:basedOn w:val="Normal"/>
    <w:next w:val="Normal"/>
    <w:link w:val="IntenseQuoteChar"/>
    <w:uiPriority w:val="30"/>
    <w:qFormat/>
    <w:rsid w:val="00AD25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258E"/>
    <w:rPr>
      <w:i/>
      <w:iCs/>
      <w:color w:val="0F4761" w:themeColor="accent1" w:themeShade="BF"/>
    </w:rPr>
  </w:style>
  <w:style w:type="character" w:styleId="IntenseReference">
    <w:name w:val="Intense Reference"/>
    <w:basedOn w:val="DefaultParagraphFont"/>
    <w:uiPriority w:val="32"/>
    <w:qFormat/>
    <w:rsid w:val="00AD258E"/>
    <w:rPr>
      <w:b/>
      <w:bCs/>
      <w:smallCaps/>
      <w:color w:val="0F4761" w:themeColor="accent1" w:themeShade="BF"/>
      <w:spacing w:val="5"/>
    </w:rPr>
  </w:style>
  <w:style w:type="paragraph" w:styleId="Header">
    <w:name w:val="header"/>
    <w:basedOn w:val="Normal"/>
    <w:link w:val="HeaderChar"/>
    <w:uiPriority w:val="99"/>
    <w:unhideWhenUsed/>
    <w:rsid w:val="004622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2EF"/>
  </w:style>
  <w:style w:type="paragraph" w:styleId="Footer">
    <w:name w:val="footer"/>
    <w:basedOn w:val="Normal"/>
    <w:link w:val="FooterChar"/>
    <w:uiPriority w:val="99"/>
    <w:unhideWhenUsed/>
    <w:rsid w:val="004622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295</TotalTime>
  <Pages>3</Pages>
  <Words>1387</Words>
  <Characters>6527</Characters>
  <Application>Microsoft Office Word</Application>
  <DocSecurity>0</DocSecurity>
  <Lines>109</Lines>
  <Paragraphs>41</Paragraphs>
  <ScaleCrop>false</ScaleCrop>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Shayla Furlow</dc:creator>
  <cp:keywords/>
  <dc:description/>
  <cp:lastModifiedBy>Shayla Furlow</cp:lastModifiedBy>
  <cp:revision>196</cp:revision>
  <cp:lastPrinted>2025-11-25T18:59:00Z</cp:lastPrinted>
  <dcterms:created xsi:type="dcterms:W3CDTF">2025-11-19T22:09:00Z</dcterms:created>
  <dcterms:modified xsi:type="dcterms:W3CDTF">2025-11-26T14:49:00Z</dcterms:modified>
</cp:coreProperties>
</file>