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4B8ADB60" w:rsidR="0087338A" w:rsidRDefault="002D111B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June</w:t>
      </w:r>
      <w:r w:rsidR="006162A4">
        <w:rPr>
          <w:rFonts w:cstheme="minorHAnsi"/>
          <w:b/>
          <w:sz w:val="28"/>
          <w:szCs w:val="28"/>
        </w:rPr>
        <w:t xml:space="preserve"> 2</w:t>
      </w:r>
      <w:r>
        <w:rPr>
          <w:rFonts w:cstheme="minorHAnsi"/>
          <w:b/>
          <w:sz w:val="28"/>
          <w:szCs w:val="28"/>
        </w:rPr>
        <w:t>8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6D9AB042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2D111B">
        <w:rPr>
          <w:rFonts w:cstheme="minorHAnsi"/>
          <w:b/>
          <w:bCs/>
          <w:sz w:val="28"/>
          <w:szCs w:val="28"/>
        </w:rPr>
        <w:t>May</w:t>
      </w:r>
      <w:r w:rsidR="008E4C17">
        <w:rPr>
          <w:rFonts w:cstheme="minorHAnsi"/>
          <w:b/>
          <w:bCs/>
          <w:sz w:val="28"/>
          <w:szCs w:val="28"/>
        </w:rPr>
        <w:t xml:space="preserve"> 2</w:t>
      </w:r>
      <w:r w:rsidR="002D111B">
        <w:rPr>
          <w:rFonts w:cstheme="minorHAnsi"/>
          <w:b/>
          <w:bCs/>
          <w:sz w:val="28"/>
          <w:szCs w:val="28"/>
        </w:rPr>
        <w:t>4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14A1DD11" w14:textId="4D45C794" w:rsidR="00452276" w:rsidRDefault="006162A4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Valero – Sign Variance</w:t>
      </w:r>
      <w:r w:rsidR="002D111B">
        <w:rPr>
          <w:bCs/>
          <w:sz w:val="28"/>
          <w:szCs w:val="28"/>
        </w:rPr>
        <w:t xml:space="preserve"> 291 North Lee Street</w:t>
      </w:r>
    </w:p>
    <w:p w14:paraId="45DF70E6" w14:textId="3EFFF3B4" w:rsidR="00941C4C" w:rsidRDefault="002D111B" w:rsidP="002D111B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Conditional Use – Jesse Schwatz 183 MLK Jr. Dr.</w:t>
      </w:r>
    </w:p>
    <w:p w14:paraId="7C35252A" w14:textId="52DCFAD9" w:rsidR="0098564B" w:rsidRDefault="0098564B" w:rsidP="002D111B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Conditional Use – Kristen Morgan 93 East Main St.</w:t>
      </w:r>
    </w:p>
    <w:p w14:paraId="03E4AC5B" w14:textId="21DF5EBD" w:rsidR="0098564B" w:rsidRDefault="0098564B" w:rsidP="0098564B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Variance – Bryant Engineering – Gas pumps in front</w:t>
      </w:r>
    </w:p>
    <w:p w14:paraId="30354FC7" w14:textId="09540F27" w:rsidR="00452276" w:rsidRDefault="00452276" w:rsidP="00452276">
      <w:pPr>
        <w:spacing w:line="240" w:lineRule="auto"/>
        <w:ind w:left="900"/>
        <w:rPr>
          <w:bCs/>
          <w:sz w:val="28"/>
          <w:szCs w:val="28"/>
        </w:rPr>
      </w:pPr>
    </w:p>
    <w:p w14:paraId="78D60DED" w14:textId="68DB2469" w:rsidR="0098564B" w:rsidRPr="0098564B" w:rsidRDefault="0098564B" w:rsidP="0098564B">
      <w:pPr>
        <w:pStyle w:val="ListParagraph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Design and Review:</w:t>
      </w:r>
    </w:p>
    <w:p w14:paraId="3A10B154" w14:textId="2687E52F" w:rsidR="0098564B" w:rsidRPr="0098564B" w:rsidRDefault="0098564B" w:rsidP="0098564B">
      <w:pPr>
        <w:pStyle w:val="ListParagraph"/>
        <w:numPr>
          <w:ilvl w:val="0"/>
          <w:numId w:val="17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Bryant Engineering – Pre-review design plans</w:t>
      </w: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3A468B9"/>
    <w:multiLevelType w:val="hybridMultilevel"/>
    <w:tmpl w:val="528E6C1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16"/>
  </w:num>
  <w:num w:numId="7">
    <w:abstractNumId w:val="15"/>
  </w:num>
  <w:num w:numId="8">
    <w:abstractNumId w:val="11"/>
  </w:num>
  <w:num w:numId="9">
    <w:abstractNumId w:val="1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46EBD"/>
    <w:rsid w:val="001B3A5E"/>
    <w:rsid w:val="001C2815"/>
    <w:rsid w:val="001E73AF"/>
    <w:rsid w:val="00216D45"/>
    <w:rsid w:val="00220232"/>
    <w:rsid w:val="00235F75"/>
    <w:rsid w:val="00261998"/>
    <w:rsid w:val="00264A17"/>
    <w:rsid w:val="002B07B9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44D5A"/>
    <w:rsid w:val="00571F57"/>
    <w:rsid w:val="005F7FA0"/>
    <w:rsid w:val="006162A4"/>
    <w:rsid w:val="007035C6"/>
    <w:rsid w:val="0072466D"/>
    <w:rsid w:val="00727D7E"/>
    <w:rsid w:val="007748FA"/>
    <w:rsid w:val="007942EE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8564B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3</cp:revision>
  <cp:lastPrinted>2018-08-10T15:00:00Z</cp:lastPrinted>
  <dcterms:created xsi:type="dcterms:W3CDTF">2021-06-25T13:44:00Z</dcterms:created>
  <dcterms:modified xsi:type="dcterms:W3CDTF">2021-06-28T19:33:00Z</dcterms:modified>
</cp:coreProperties>
</file>