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63A10F6C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2F3CBDA" w:rsidR="00C020EA" w:rsidRPr="00ED55FC" w:rsidRDefault="00813251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February 3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36A2C5AE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458EF57C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93D95B2" w14:textId="186C82D8" w:rsidR="00ED55FC" w:rsidRPr="00ED55FC" w:rsidRDefault="00C322D1" w:rsidP="00ED55FC">
      <w:pPr>
        <w:spacing w:line="36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CA529EF" wp14:editId="5C45B294">
            <wp:simplePos x="0" y="0"/>
            <wp:positionH relativeFrom="column">
              <wp:posOffset>257175</wp:posOffset>
            </wp:positionH>
            <wp:positionV relativeFrom="paragraph">
              <wp:posOffset>147320</wp:posOffset>
            </wp:positionV>
            <wp:extent cx="6383020" cy="6297913"/>
            <wp:effectExtent l="0" t="0" r="0" b="8255"/>
            <wp:wrapNone/>
            <wp:docPr id="1482698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6297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A0EF8" w14:textId="7245F0F3" w:rsidR="00ED55FC" w:rsidRDefault="00ED55FC" w:rsidP="00ED55FC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79358375" w14:textId="6C3972BE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0BA654C4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1FBF2A4C" w:rsidR="00A91660" w:rsidRPr="00C322D1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36D5984A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 xml:space="preserve">Approval of the </w:t>
      </w:r>
      <w:r w:rsidR="00C020EA" w:rsidRPr="00C322D1">
        <w:rPr>
          <w:rFonts w:ascii="Garamond" w:eastAsia="Arial Unicode MS" w:hAnsi="Garamond" w:cs="Cavolini"/>
          <w:b/>
        </w:rPr>
        <w:t>agenda</w:t>
      </w:r>
    </w:p>
    <w:p w14:paraId="4B699855" w14:textId="77777777" w:rsidR="000379ED" w:rsidRDefault="00A058C0" w:rsidP="000379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 xml:space="preserve">Approval of the </w:t>
      </w:r>
      <w:r w:rsidR="0034274B" w:rsidRPr="00C322D1">
        <w:rPr>
          <w:rFonts w:ascii="Garamond" w:eastAsia="Arial Unicode MS" w:hAnsi="Garamond" w:cs="Cavolini"/>
          <w:b/>
        </w:rPr>
        <w:t>m</w:t>
      </w:r>
      <w:r w:rsidRPr="00C322D1">
        <w:rPr>
          <w:rFonts w:ascii="Garamond" w:eastAsia="Arial Unicode MS" w:hAnsi="Garamond" w:cs="Cavolini"/>
          <w:b/>
        </w:rPr>
        <w:t>inutes from the</w:t>
      </w:r>
      <w:r w:rsidR="006A291E" w:rsidRPr="00C322D1">
        <w:rPr>
          <w:rFonts w:ascii="Garamond" w:eastAsia="Arial Unicode MS" w:hAnsi="Garamond" w:cs="Cavolini"/>
          <w:b/>
        </w:rPr>
        <w:t xml:space="preserve"> </w:t>
      </w:r>
      <w:r w:rsidR="008D1591" w:rsidRPr="00C322D1">
        <w:rPr>
          <w:rFonts w:ascii="Garamond" w:eastAsia="Arial Unicode MS" w:hAnsi="Garamond" w:cs="Cavolini"/>
          <w:b/>
        </w:rPr>
        <w:t>c</w:t>
      </w:r>
      <w:r w:rsidRPr="00C322D1">
        <w:rPr>
          <w:rFonts w:ascii="Garamond" w:eastAsia="Arial Unicode MS" w:hAnsi="Garamond" w:cs="Cavolini"/>
          <w:b/>
        </w:rPr>
        <w:t xml:space="preserve">ouncil </w:t>
      </w:r>
      <w:r w:rsidR="008D1591" w:rsidRPr="00C322D1">
        <w:rPr>
          <w:rFonts w:ascii="Garamond" w:eastAsia="Arial Unicode MS" w:hAnsi="Garamond" w:cs="Cavolini"/>
          <w:b/>
        </w:rPr>
        <w:t>m</w:t>
      </w:r>
      <w:r w:rsidRPr="00C322D1">
        <w:rPr>
          <w:rFonts w:ascii="Garamond" w:eastAsia="Arial Unicode MS" w:hAnsi="Garamond" w:cs="Cavolini"/>
          <w:b/>
        </w:rPr>
        <w:t>eeting</w:t>
      </w:r>
      <w:r w:rsidR="0034274B" w:rsidRPr="00C322D1">
        <w:rPr>
          <w:rFonts w:ascii="Garamond" w:eastAsia="Arial Unicode MS" w:hAnsi="Garamond" w:cs="Cavolini"/>
          <w:b/>
        </w:rPr>
        <w:t xml:space="preserve"> held on</w:t>
      </w:r>
      <w:r w:rsidR="00ED55FC" w:rsidRPr="00C322D1">
        <w:rPr>
          <w:rFonts w:ascii="Garamond" w:eastAsia="Arial Unicode MS" w:hAnsi="Garamond" w:cs="Cavolini"/>
          <w:b/>
        </w:rPr>
        <w:t xml:space="preserve"> </w:t>
      </w:r>
      <w:r w:rsidR="00813251" w:rsidRPr="00C322D1">
        <w:rPr>
          <w:rFonts w:ascii="Garamond" w:eastAsia="Arial Unicode MS" w:hAnsi="Garamond" w:cs="Cavolini"/>
          <w:b/>
        </w:rPr>
        <w:t xml:space="preserve">January </w:t>
      </w:r>
      <w:r w:rsidR="003E31C0" w:rsidRPr="00C322D1">
        <w:rPr>
          <w:rFonts w:ascii="Garamond" w:eastAsia="Arial Unicode MS" w:hAnsi="Garamond" w:cs="Cavolini"/>
          <w:b/>
        </w:rPr>
        <w:t>6</w:t>
      </w:r>
      <w:r w:rsidR="00813251" w:rsidRPr="00C322D1">
        <w:rPr>
          <w:rFonts w:ascii="Garamond" w:eastAsia="Arial Unicode MS" w:hAnsi="Garamond" w:cs="Cavolini"/>
          <w:b/>
        </w:rPr>
        <w:t>, 2025</w:t>
      </w:r>
      <w:r w:rsidR="000C6722" w:rsidRPr="00C322D1">
        <w:rPr>
          <w:rFonts w:ascii="Garamond" w:eastAsia="Arial Unicode MS" w:hAnsi="Garamond" w:cs="Cavolini"/>
          <w:b/>
        </w:rPr>
        <w:t xml:space="preserve"> and public hearings held on </w:t>
      </w:r>
      <w:r w:rsidR="00361777" w:rsidRPr="00C322D1">
        <w:rPr>
          <w:rFonts w:ascii="Garamond" w:eastAsia="Arial Unicode MS" w:hAnsi="Garamond" w:cs="Cavolini"/>
          <w:b/>
        </w:rPr>
        <w:t>January</w:t>
      </w:r>
    </w:p>
    <w:p w14:paraId="3D8F28FC" w14:textId="1E220899" w:rsidR="00ED55FC" w:rsidRPr="00C322D1" w:rsidRDefault="000379ED" w:rsidP="000379E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0379ED">
        <w:rPr>
          <w:rFonts w:ascii="Garamond" w:eastAsia="Arial Unicode MS" w:hAnsi="Garamond" w:cs="Cavolini"/>
          <w:b/>
        </w:rPr>
        <w:t>23</w:t>
      </w:r>
      <w:r w:rsidR="009D1B57">
        <w:rPr>
          <w:rFonts w:ascii="Garamond" w:eastAsia="Arial Unicode MS" w:hAnsi="Garamond" w:cs="Cavolini"/>
          <w:b/>
        </w:rPr>
        <w:t xml:space="preserve"> and 30, 2025</w:t>
      </w:r>
      <w:r w:rsidRPr="000379ED">
        <w:rPr>
          <w:rFonts w:ascii="Garamond" w:eastAsia="Arial Unicode MS" w:hAnsi="Garamond" w:cs="Cavolini"/>
          <w:b/>
        </w:rPr>
        <w:t>.</w:t>
      </w:r>
    </w:p>
    <w:p w14:paraId="55A79E7C" w14:textId="1EDA4B2F" w:rsidR="003E31C0" w:rsidRPr="00C322D1" w:rsidRDefault="003E31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Approval of street closure request</w:t>
      </w:r>
      <w:r w:rsidR="008D1BC7">
        <w:rPr>
          <w:rFonts w:ascii="Garamond" w:eastAsia="Arial Unicode MS" w:hAnsi="Garamond" w:cs="Cavolini"/>
          <w:b/>
        </w:rPr>
        <w:t xml:space="preserve"> </w:t>
      </w:r>
      <w:r w:rsidR="008F3E0E">
        <w:rPr>
          <w:rFonts w:ascii="Garamond" w:eastAsia="Arial Unicode MS" w:hAnsi="Garamond" w:cs="Cavolini"/>
          <w:b/>
        </w:rPr>
        <w:t>on</w:t>
      </w:r>
      <w:r w:rsidR="008D1BC7">
        <w:rPr>
          <w:rFonts w:ascii="Garamond" w:eastAsia="Arial Unicode MS" w:hAnsi="Garamond" w:cs="Cavolini"/>
          <w:b/>
        </w:rPr>
        <w:t xml:space="preserve"> March 1</w:t>
      </w:r>
      <w:r w:rsidR="00A05AC8">
        <w:rPr>
          <w:rFonts w:ascii="Garamond" w:eastAsia="Arial Unicode MS" w:hAnsi="Garamond" w:cs="Cavolini"/>
          <w:b/>
        </w:rPr>
        <w:t>, 2025</w:t>
      </w:r>
      <w:r w:rsidR="00D451DA" w:rsidRPr="00C322D1">
        <w:rPr>
          <w:rFonts w:ascii="Garamond" w:eastAsia="Arial Unicode MS" w:hAnsi="Garamond" w:cs="Cavolini"/>
          <w:b/>
        </w:rPr>
        <w:t xml:space="preserve"> </w:t>
      </w:r>
      <w:r w:rsidR="007377A0" w:rsidRPr="00C322D1">
        <w:rPr>
          <w:rFonts w:ascii="Garamond" w:eastAsia="Arial Unicode MS" w:hAnsi="Garamond" w:cs="Cavolini"/>
          <w:b/>
        </w:rPr>
        <w:t>for</w:t>
      </w:r>
      <w:r w:rsidR="00D451DA" w:rsidRPr="00C322D1">
        <w:rPr>
          <w:rFonts w:ascii="Garamond" w:eastAsia="Arial Unicode MS" w:hAnsi="Garamond" w:cs="Cavolini"/>
          <w:b/>
        </w:rPr>
        <w:t xml:space="preserve"> the Forsythia </w:t>
      </w:r>
      <w:r w:rsidR="007377A0" w:rsidRPr="00C322D1">
        <w:rPr>
          <w:rFonts w:ascii="Garamond" w:eastAsia="Arial Unicode MS" w:hAnsi="Garamond" w:cs="Cavolini"/>
          <w:b/>
        </w:rPr>
        <w:t>5k race</w:t>
      </w:r>
    </w:p>
    <w:p w14:paraId="2EFFD9CB" w14:textId="2AF4F6F4" w:rsidR="00D4213D" w:rsidRPr="00C322D1" w:rsidRDefault="00D4213D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Approval of street closure request</w:t>
      </w:r>
      <w:r w:rsidR="00A05AC8">
        <w:rPr>
          <w:rFonts w:ascii="Garamond" w:eastAsia="Arial Unicode MS" w:hAnsi="Garamond" w:cs="Cavolini"/>
          <w:b/>
        </w:rPr>
        <w:t xml:space="preserve"> on March 7-9, 2025</w:t>
      </w:r>
      <w:r w:rsidRPr="00C322D1">
        <w:rPr>
          <w:rFonts w:ascii="Garamond" w:eastAsia="Arial Unicode MS" w:hAnsi="Garamond" w:cs="Cavolini"/>
          <w:b/>
        </w:rPr>
        <w:t xml:space="preserve"> for the Forsythia Festival</w:t>
      </w:r>
    </w:p>
    <w:p w14:paraId="1E630985" w14:textId="3B575CE2" w:rsidR="00FC14E4" w:rsidRPr="00C322D1" w:rsidRDefault="00DD7CDE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House Bill 581</w:t>
      </w:r>
    </w:p>
    <w:p w14:paraId="27D5E830" w14:textId="4F9F6BB5" w:rsidR="00ED55FC" w:rsidRPr="00C322D1" w:rsidRDefault="005F409F" w:rsidP="00B867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Tabled agenda item from January</w:t>
      </w:r>
      <w:r w:rsidR="00CB50EC" w:rsidRPr="00C322D1">
        <w:rPr>
          <w:rFonts w:ascii="Garamond" w:eastAsia="Arial Unicode MS" w:hAnsi="Garamond" w:cs="Cavolini"/>
          <w:b/>
        </w:rPr>
        <w:t xml:space="preserve"> 6, 2025 council meeting</w:t>
      </w:r>
    </w:p>
    <w:p w14:paraId="56BD2BFD" w14:textId="12F34999" w:rsidR="00771C9F" w:rsidRPr="00C322D1" w:rsidRDefault="000D7AB0" w:rsidP="00771C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 xml:space="preserve">Planning and Zoning </w:t>
      </w:r>
      <w:r w:rsidR="00771C9F" w:rsidRPr="00C322D1">
        <w:rPr>
          <w:rFonts w:ascii="Garamond" w:eastAsia="Arial Unicode MS" w:hAnsi="Garamond" w:cs="Cavolini"/>
          <w:b/>
        </w:rPr>
        <w:t>Commission Board Appointment</w:t>
      </w:r>
    </w:p>
    <w:p w14:paraId="498798DF" w14:textId="0E549B73" w:rsidR="000F0DE3" w:rsidRPr="00C322D1" w:rsidRDefault="000C672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Walter Goodson</w:t>
      </w:r>
    </w:p>
    <w:p w14:paraId="2F88FB29" w14:textId="46FB3CAD" w:rsidR="00A058C0" w:rsidRPr="00C322D1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Approval of Requisitions Greater than $</w:t>
      </w:r>
      <w:r w:rsidR="00D67DA2" w:rsidRPr="00C322D1">
        <w:rPr>
          <w:rFonts w:ascii="Garamond" w:eastAsia="Arial Unicode MS" w:hAnsi="Garamond" w:cs="Cavolini"/>
          <w:b/>
        </w:rPr>
        <w:t>6</w:t>
      </w:r>
      <w:r w:rsidRPr="00C322D1">
        <w:rPr>
          <w:rFonts w:ascii="Garamond" w:eastAsia="Arial Unicode MS" w:hAnsi="Garamond" w:cs="Cavolini"/>
          <w:b/>
        </w:rPr>
        <w:t>,000</w:t>
      </w:r>
    </w:p>
    <w:p w14:paraId="72CDE514" w14:textId="4FE20089" w:rsidR="00A9199B" w:rsidRPr="00C322D1" w:rsidRDefault="00CC4D34" w:rsidP="00997B1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Reed &amp; S</w:t>
      </w:r>
      <w:r w:rsidR="0054703C" w:rsidRPr="00C322D1">
        <w:rPr>
          <w:rFonts w:ascii="Garamond" w:eastAsia="Arial Unicode MS" w:hAnsi="Garamond" w:cs="Cavolini"/>
          <w:b/>
        </w:rPr>
        <w:t xml:space="preserve">hows Meter </w:t>
      </w:r>
      <w:r w:rsidR="001A4D49" w:rsidRPr="00C322D1">
        <w:rPr>
          <w:rFonts w:ascii="Garamond" w:eastAsia="Arial Unicode MS" w:hAnsi="Garamond" w:cs="Cavolini"/>
          <w:b/>
        </w:rPr>
        <w:t xml:space="preserve">Repair </w:t>
      </w:r>
      <w:r w:rsidR="00B1747E" w:rsidRPr="00C322D1">
        <w:rPr>
          <w:rFonts w:ascii="Garamond" w:eastAsia="Arial Unicode MS" w:hAnsi="Garamond" w:cs="Cavolini"/>
          <w:b/>
        </w:rPr>
        <w:t>&amp;</w:t>
      </w:r>
      <w:r w:rsidR="007C4198" w:rsidRPr="00C322D1">
        <w:rPr>
          <w:rFonts w:ascii="Garamond" w:eastAsia="Arial Unicode MS" w:hAnsi="Garamond" w:cs="Cavolini"/>
          <w:b/>
        </w:rPr>
        <w:t xml:space="preserve"> Supply</w:t>
      </w:r>
      <w:r w:rsidR="00EC1D3A" w:rsidRPr="00C322D1">
        <w:rPr>
          <w:rFonts w:ascii="Garamond" w:eastAsia="Arial Unicode MS" w:hAnsi="Garamond" w:cs="Cavolini"/>
          <w:b/>
        </w:rPr>
        <w:t xml:space="preserve"> Co. </w:t>
      </w:r>
      <w:r w:rsidR="00D90CEE" w:rsidRPr="00C322D1">
        <w:rPr>
          <w:rFonts w:ascii="Garamond" w:eastAsia="Arial Unicode MS" w:hAnsi="Garamond" w:cs="Cavolini"/>
          <w:b/>
        </w:rPr>
        <w:t>–</w:t>
      </w:r>
      <w:r w:rsidR="00EC1D3A" w:rsidRPr="00C322D1">
        <w:rPr>
          <w:rFonts w:ascii="Garamond" w:eastAsia="Arial Unicode MS" w:hAnsi="Garamond" w:cs="Cavolini"/>
          <w:b/>
        </w:rPr>
        <w:t xml:space="preserve"> </w:t>
      </w:r>
      <w:r w:rsidR="00D90CEE" w:rsidRPr="00C322D1">
        <w:rPr>
          <w:rFonts w:ascii="Garamond" w:eastAsia="Arial Unicode MS" w:hAnsi="Garamond" w:cs="Cavolini"/>
          <w:b/>
        </w:rPr>
        <w:t>13,500.00</w:t>
      </w:r>
    </w:p>
    <w:p w14:paraId="31A1E2A1" w14:textId="77777777" w:rsidR="00B61F2D" w:rsidRPr="00C322D1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620B04FB" w14:textId="77777777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C322D1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C322D1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Public Comments</w:t>
      </w:r>
    </w:p>
    <w:p w14:paraId="200170C7" w14:textId="19079F67" w:rsidR="00A058C0" w:rsidRPr="00C322D1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Executive Session</w:t>
      </w:r>
      <w:r w:rsidR="00A83ABC">
        <w:rPr>
          <w:rFonts w:ascii="Garamond" w:eastAsia="Arial Unicode MS" w:hAnsi="Garamond" w:cs="Cavolini"/>
          <w:b/>
        </w:rPr>
        <w:t xml:space="preserve"> </w:t>
      </w:r>
      <w:r w:rsidR="00481C04">
        <w:rPr>
          <w:rFonts w:ascii="Garamond" w:eastAsia="Arial Unicode MS" w:hAnsi="Garamond" w:cs="Cavolini"/>
          <w:b/>
        </w:rPr>
        <w:t>(</w:t>
      </w:r>
      <w:r w:rsidR="006D562B">
        <w:rPr>
          <w:rFonts w:ascii="Garamond" w:eastAsia="Arial Unicode MS" w:hAnsi="Garamond" w:cs="Cavolini"/>
          <w:b/>
        </w:rPr>
        <w:t>R</w:t>
      </w:r>
      <w:r w:rsidR="00A83ABC">
        <w:rPr>
          <w:rFonts w:ascii="Garamond" w:eastAsia="Arial Unicode MS" w:hAnsi="Garamond" w:cs="Cavolini"/>
          <w:b/>
        </w:rPr>
        <w:t>eal</w:t>
      </w:r>
      <w:r w:rsidR="00481C04">
        <w:rPr>
          <w:rFonts w:ascii="Garamond" w:eastAsia="Arial Unicode MS" w:hAnsi="Garamond" w:cs="Cavolini"/>
          <w:b/>
        </w:rPr>
        <w:t xml:space="preserve"> </w:t>
      </w:r>
      <w:r w:rsidR="006D562B">
        <w:rPr>
          <w:rFonts w:ascii="Garamond" w:eastAsia="Arial Unicode MS" w:hAnsi="Garamond" w:cs="Cavolini"/>
          <w:b/>
        </w:rPr>
        <w:t>E</w:t>
      </w:r>
      <w:r w:rsidR="00481C04">
        <w:rPr>
          <w:rFonts w:ascii="Garamond" w:eastAsia="Arial Unicode MS" w:hAnsi="Garamond" w:cs="Cavolini"/>
          <w:b/>
        </w:rPr>
        <w:t>state)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C322D1">
        <w:rPr>
          <w:rFonts w:ascii="Garamond" w:eastAsia="Arial Unicode MS" w:hAnsi="Garamond" w:cs="Cavolini"/>
          <w:b/>
        </w:rPr>
        <w:t>Adjour</w:t>
      </w:r>
      <w:r w:rsidR="00C4784D" w:rsidRPr="00C322D1">
        <w:rPr>
          <w:rFonts w:ascii="Garamond" w:eastAsia="Arial Unicode MS" w:hAnsi="Garamond" w:cs="Cavolini"/>
          <w:b/>
        </w:rPr>
        <w:t>n</w:t>
      </w:r>
    </w:p>
    <w:p w14:paraId="4C8C3121" w14:textId="77777777" w:rsidR="00C322D1" w:rsidRDefault="00C322D1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3F128D4D" w14:textId="77777777" w:rsidR="00A8748B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7D5DBDFB" w14:textId="77777777" w:rsidR="00A8748B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3E10D4E" w14:textId="77777777" w:rsidR="00A8748B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1ABD9E6E" w14:textId="77777777" w:rsidR="00A8748B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AB3FEC8" w14:textId="77777777" w:rsidR="00A8748B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3C62C378" w14:textId="77777777" w:rsidR="00A8748B" w:rsidRPr="00C322D1" w:rsidRDefault="00A8748B" w:rsidP="00C322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597D3669" w:rsidR="0005391A" w:rsidRPr="00C322D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C322D1">
        <w:rPr>
          <w:rFonts w:ascii="Garamond" w:hAnsi="Garamond"/>
          <w:b/>
          <w:sz w:val="14"/>
          <w:szCs w:val="20"/>
        </w:rPr>
        <w:t xml:space="preserve">Individuals with disabilities who require certain accommodations </w:t>
      </w:r>
      <w:r w:rsidR="00D805CA" w:rsidRPr="00C322D1">
        <w:rPr>
          <w:rFonts w:ascii="Garamond" w:hAnsi="Garamond"/>
          <w:b/>
          <w:sz w:val="14"/>
          <w:szCs w:val="20"/>
        </w:rPr>
        <w:t>to</w:t>
      </w:r>
      <w:r w:rsidRPr="00C322D1">
        <w:rPr>
          <w:rFonts w:ascii="Garamond" w:hAnsi="Garamond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D805CA" w:rsidRPr="00C322D1">
        <w:rPr>
          <w:rFonts w:ascii="Garamond" w:hAnsi="Garamond"/>
          <w:b/>
          <w:sz w:val="14"/>
          <w:szCs w:val="20"/>
        </w:rPr>
        <w:t xml:space="preserve">City </w:t>
      </w:r>
      <w:r w:rsidRPr="00C322D1">
        <w:rPr>
          <w:rFonts w:ascii="Garamond" w:hAnsi="Garamond"/>
          <w:b/>
          <w:sz w:val="14"/>
          <w:szCs w:val="20"/>
        </w:rPr>
        <w:t xml:space="preserve">Hall can contact the City Clerk, </w:t>
      </w:r>
      <w:r w:rsidR="00813251" w:rsidRPr="00C322D1">
        <w:rPr>
          <w:rFonts w:ascii="Garamond" w:hAnsi="Garamond"/>
          <w:b/>
          <w:sz w:val="14"/>
          <w:szCs w:val="20"/>
        </w:rPr>
        <w:t>Shayla Furlow</w:t>
      </w:r>
      <w:r w:rsidRPr="00C322D1">
        <w:rPr>
          <w:rFonts w:ascii="Garamond" w:hAnsi="Garamond"/>
          <w:b/>
          <w:sz w:val="14"/>
          <w:szCs w:val="20"/>
        </w:rPr>
        <w:t xml:space="preserve"> at 478-994-5649 or </w:t>
      </w:r>
      <w:r w:rsidR="00813251" w:rsidRPr="00C322D1">
        <w:rPr>
          <w:rFonts w:ascii="Garamond" w:hAnsi="Garamond"/>
          <w:b/>
          <w:color w:val="1F4E79" w:themeColor="accent1" w:themeShade="80"/>
          <w:sz w:val="14"/>
          <w:szCs w:val="20"/>
        </w:rPr>
        <w:t>sfurlow</w:t>
      </w:r>
      <w:r w:rsidRPr="00C322D1">
        <w:rPr>
          <w:rFonts w:ascii="Garamond" w:hAnsi="Garamond"/>
          <w:b/>
          <w:color w:val="1F4E79" w:themeColor="accent1" w:themeShade="80"/>
          <w:sz w:val="14"/>
          <w:szCs w:val="20"/>
        </w:rPr>
        <w:t>@cityofforsyth.com</w:t>
      </w:r>
      <w:r w:rsidRPr="00C322D1">
        <w:rPr>
          <w:rFonts w:ascii="Garamond" w:hAnsi="Garamond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C322D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1756"/>
    <w:multiLevelType w:val="hybridMultilevel"/>
    <w:tmpl w:val="F10E5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178973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168F"/>
    <w:rsid w:val="0001472B"/>
    <w:rsid w:val="000379ED"/>
    <w:rsid w:val="0005391A"/>
    <w:rsid w:val="00061235"/>
    <w:rsid w:val="00061827"/>
    <w:rsid w:val="000C6722"/>
    <w:rsid w:val="000D1438"/>
    <w:rsid w:val="000D7AB0"/>
    <w:rsid w:val="000F0DE3"/>
    <w:rsid w:val="00182CF2"/>
    <w:rsid w:val="001A4D49"/>
    <w:rsid w:val="001C410C"/>
    <w:rsid w:val="001F0E17"/>
    <w:rsid w:val="001F7A72"/>
    <w:rsid w:val="00222619"/>
    <w:rsid w:val="00222B75"/>
    <w:rsid w:val="002324A2"/>
    <w:rsid w:val="002A2ED8"/>
    <w:rsid w:val="002E4BE9"/>
    <w:rsid w:val="002F29C3"/>
    <w:rsid w:val="003410AB"/>
    <w:rsid w:val="0034274B"/>
    <w:rsid w:val="00361777"/>
    <w:rsid w:val="0038447E"/>
    <w:rsid w:val="00396E65"/>
    <w:rsid w:val="003E31C0"/>
    <w:rsid w:val="003E71B1"/>
    <w:rsid w:val="0043336B"/>
    <w:rsid w:val="00463091"/>
    <w:rsid w:val="00472622"/>
    <w:rsid w:val="00481C04"/>
    <w:rsid w:val="0054703C"/>
    <w:rsid w:val="005E41EC"/>
    <w:rsid w:val="005F409F"/>
    <w:rsid w:val="006605DE"/>
    <w:rsid w:val="00664E04"/>
    <w:rsid w:val="006A291E"/>
    <w:rsid w:val="006D562B"/>
    <w:rsid w:val="007344C3"/>
    <w:rsid w:val="007377A0"/>
    <w:rsid w:val="00771C9F"/>
    <w:rsid w:val="007C4198"/>
    <w:rsid w:val="007F0E23"/>
    <w:rsid w:val="007F7CDE"/>
    <w:rsid w:val="00813251"/>
    <w:rsid w:val="00835AD3"/>
    <w:rsid w:val="008B74C6"/>
    <w:rsid w:val="008D1591"/>
    <w:rsid w:val="008D1BC7"/>
    <w:rsid w:val="008F3E0E"/>
    <w:rsid w:val="00997B10"/>
    <w:rsid w:val="009C65A9"/>
    <w:rsid w:val="009D038C"/>
    <w:rsid w:val="009D1B57"/>
    <w:rsid w:val="009E1100"/>
    <w:rsid w:val="00A058C0"/>
    <w:rsid w:val="00A05AC8"/>
    <w:rsid w:val="00A254CD"/>
    <w:rsid w:val="00A27A36"/>
    <w:rsid w:val="00A83ABC"/>
    <w:rsid w:val="00A8748B"/>
    <w:rsid w:val="00A91660"/>
    <w:rsid w:val="00A9199B"/>
    <w:rsid w:val="00AE3677"/>
    <w:rsid w:val="00B02FC0"/>
    <w:rsid w:val="00B1747E"/>
    <w:rsid w:val="00B44C30"/>
    <w:rsid w:val="00B61F2D"/>
    <w:rsid w:val="00B867F5"/>
    <w:rsid w:val="00B87FD8"/>
    <w:rsid w:val="00BB3D70"/>
    <w:rsid w:val="00BB4DEF"/>
    <w:rsid w:val="00C020EA"/>
    <w:rsid w:val="00C30B26"/>
    <w:rsid w:val="00C322D1"/>
    <w:rsid w:val="00C4784D"/>
    <w:rsid w:val="00CB50EC"/>
    <w:rsid w:val="00CC4D34"/>
    <w:rsid w:val="00D123DD"/>
    <w:rsid w:val="00D4213D"/>
    <w:rsid w:val="00D451DA"/>
    <w:rsid w:val="00D67DA2"/>
    <w:rsid w:val="00D74101"/>
    <w:rsid w:val="00D758B8"/>
    <w:rsid w:val="00D805CA"/>
    <w:rsid w:val="00D90CEE"/>
    <w:rsid w:val="00DD7CDE"/>
    <w:rsid w:val="00E23903"/>
    <w:rsid w:val="00E43703"/>
    <w:rsid w:val="00E47A8A"/>
    <w:rsid w:val="00E67E25"/>
    <w:rsid w:val="00EA15A2"/>
    <w:rsid w:val="00EC1D3A"/>
    <w:rsid w:val="00ED55FC"/>
    <w:rsid w:val="00EE7DA1"/>
    <w:rsid w:val="00F12C43"/>
    <w:rsid w:val="00F34C68"/>
    <w:rsid w:val="00FB1FF7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637FFBDE-3A89-4F12-B9A6-25FFCA76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61EFC-B883-4A88-B20D-77232ADED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18A34-FD32-451D-910B-AC06EB23D5B5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44</cp:revision>
  <cp:lastPrinted>2025-01-31T15:43:00Z</cp:lastPrinted>
  <dcterms:created xsi:type="dcterms:W3CDTF">2025-01-10T18:54:00Z</dcterms:created>
  <dcterms:modified xsi:type="dcterms:W3CDTF">2025-01-31T16:04:00Z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